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EE" w:rsidRPr="00DE2F50" w:rsidRDefault="002017EE" w:rsidP="00135B3C">
      <w:pPr>
        <w:rPr>
          <w:b/>
          <w:szCs w:val="28"/>
          <w:lang w:val="sq-AL"/>
        </w:rPr>
      </w:pPr>
    </w:p>
    <w:p w:rsidR="002017EE" w:rsidRPr="00DE2F50" w:rsidRDefault="002017EE" w:rsidP="00135B3C">
      <w:pPr>
        <w:rPr>
          <w:szCs w:val="28"/>
          <w:lang w:val="sq-AL"/>
        </w:rPr>
      </w:pPr>
      <w:r w:rsidRPr="00DE2F50">
        <w:rPr>
          <w:b/>
          <w:szCs w:val="28"/>
          <w:lang w:val="sq-AL"/>
        </w:rPr>
        <w:t xml:space="preserve">                           PLANI DITOR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0"/>
      </w:tblGrid>
      <w:tr w:rsidR="002017EE" w:rsidRPr="00DE2F50" w:rsidTr="00676102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017EE" w:rsidRPr="00DE2F50" w:rsidRDefault="002017EE" w:rsidP="00AE49AA">
            <w:pPr>
              <w:rPr>
                <w:szCs w:val="28"/>
                <w:lang w:val="sq-AL"/>
              </w:rPr>
            </w:pPr>
            <w:r w:rsidRPr="00DE2F50">
              <w:rPr>
                <w:b/>
                <w:szCs w:val="28"/>
                <w:lang w:val="sq-AL"/>
              </w:rPr>
              <w:t>Fusha mësimore:</w:t>
            </w:r>
            <w:r>
              <w:rPr>
                <w:b/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 xml:space="preserve">English Language </w:t>
            </w:r>
          </w:p>
          <w:p w:rsidR="002017EE" w:rsidRPr="00DE2F50" w:rsidRDefault="002017EE" w:rsidP="00AE49AA">
            <w:pPr>
              <w:rPr>
                <w:szCs w:val="28"/>
                <w:lang w:val="sq-AL"/>
              </w:rPr>
            </w:pPr>
            <w:r w:rsidRPr="00DE2F50">
              <w:rPr>
                <w:b/>
                <w:szCs w:val="28"/>
                <w:lang w:val="sq-AL"/>
              </w:rPr>
              <w:t>Klasa</w:t>
            </w:r>
            <w:r w:rsidRPr="00DE2F50">
              <w:rPr>
                <w:szCs w:val="28"/>
                <w:lang w:val="sq-AL"/>
              </w:rPr>
              <w:t>:</w:t>
            </w:r>
            <w:r>
              <w:rPr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>IX-1</w:t>
            </w:r>
          </w:p>
          <w:p w:rsidR="002017EE" w:rsidRPr="00DE2F50" w:rsidRDefault="002017EE" w:rsidP="00AE49AA">
            <w:pPr>
              <w:rPr>
                <w:szCs w:val="28"/>
                <w:lang w:val="sq-AL"/>
              </w:rPr>
            </w:pPr>
            <w:r w:rsidRPr="00DE2F50">
              <w:rPr>
                <w:b/>
                <w:szCs w:val="28"/>
                <w:lang w:val="sq-AL"/>
              </w:rPr>
              <w:t>Kohëzgjatja e orës:</w:t>
            </w:r>
            <w:r w:rsidRPr="00DE2F50">
              <w:rPr>
                <w:szCs w:val="28"/>
                <w:lang w:val="sq-AL"/>
              </w:rPr>
              <w:t xml:space="preserve"> 40 min</w:t>
            </w:r>
          </w:p>
          <w:p w:rsidR="002017EE" w:rsidRPr="00DE2F50" w:rsidRDefault="002017EE" w:rsidP="00586306">
            <w:pPr>
              <w:rPr>
                <w:b/>
                <w:szCs w:val="28"/>
                <w:lang w:val="sq-AL"/>
              </w:rPr>
            </w:pPr>
            <w:r w:rsidRPr="00DE2F50">
              <w:rPr>
                <w:b/>
                <w:szCs w:val="28"/>
                <w:lang w:val="sq-AL"/>
              </w:rPr>
              <w:t xml:space="preserve">Njësia mësimore: </w:t>
            </w:r>
            <w:r w:rsidRPr="0050788E">
              <w:rPr>
                <w:szCs w:val="28"/>
                <w:lang w:val="sq-AL"/>
              </w:rPr>
              <w:t>Present simple - Koha e tashme e thjeshtë</w:t>
            </w:r>
          </w:p>
          <w:p w:rsidR="002017EE" w:rsidRPr="00DE2F50" w:rsidRDefault="002017EE" w:rsidP="00586306">
            <w:pPr>
              <w:rPr>
                <w:b/>
                <w:szCs w:val="28"/>
                <w:lang w:val="sq-AL"/>
              </w:rPr>
            </w:pPr>
          </w:p>
          <w:p w:rsidR="002017EE" w:rsidRPr="00DE2F50" w:rsidRDefault="002017EE" w:rsidP="00586306">
            <w:pPr>
              <w:rPr>
                <w:szCs w:val="28"/>
                <w:lang w:val="sq-AL"/>
              </w:rPr>
            </w:pPr>
            <w:r w:rsidRPr="00DE2F50">
              <w:rPr>
                <w:b/>
                <w:szCs w:val="28"/>
                <w:lang w:val="sq-AL"/>
              </w:rPr>
              <w:t xml:space="preserve">Rezultatet e të nxënit : </w:t>
            </w:r>
          </w:p>
          <w:p w:rsidR="002017EE" w:rsidRPr="00DE2F50" w:rsidRDefault="002017EE" w:rsidP="005E1266">
            <w:pPr>
              <w:rPr>
                <w:szCs w:val="28"/>
                <w:lang w:val="sq-AL"/>
              </w:rPr>
            </w:pPr>
            <w:r w:rsidRPr="00DE2F50">
              <w:rPr>
                <w:szCs w:val="28"/>
                <w:lang w:val="sq-AL"/>
              </w:rPr>
              <w:t xml:space="preserve">Në fund të orës mësimore, nxënësit do të jenë në gjendje të: </w:t>
            </w:r>
          </w:p>
          <w:p w:rsidR="002017EE" w:rsidRPr="00DE2F50" w:rsidRDefault="002017EE" w:rsidP="005E067B">
            <w:pPr>
              <w:spacing w:line="360" w:lineRule="auto"/>
              <w:rPr>
                <w:b/>
                <w:szCs w:val="28"/>
                <w:lang w:val="sq-AL"/>
              </w:rPr>
            </w:pPr>
          </w:p>
          <w:p w:rsidR="002017EE" w:rsidRPr="00DE2F50" w:rsidRDefault="002017EE" w:rsidP="004408A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Cs w:val="28"/>
                <w:lang w:val="sq-AL"/>
              </w:rPr>
            </w:pPr>
            <w:r w:rsidRPr="00DE2F50">
              <w:rPr>
                <w:b/>
                <w:szCs w:val="28"/>
                <w:lang w:val="sq-AL"/>
              </w:rPr>
              <w:t>Di</w:t>
            </w:r>
            <w:r>
              <w:rPr>
                <w:b/>
                <w:szCs w:val="28"/>
                <w:lang w:val="sq-AL"/>
              </w:rPr>
              <w:t>n</w:t>
            </w:r>
            <w:r w:rsidRPr="00DE2F50">
              <w:rPr>
                <w:b/>
                <w:szCs w:val="28"/>
                <w:lang w:val="sq-AL"/>
              </w:rPr>
              <w:t xml:space="preserve">ë si formohet koha e tashme dhe </w:t>
            </w:r>
            <w:r>
              <w:rPr>
                <w:b/>
                <w:szCs w:val="28"/>
                <w:lang w:val="sq-AL"/>
              </w:rPr>
              <w:t>ç</w:t>
            </w:r>
            <w:r w:rsidRPr="00DE2F50">
              <w:rPr>
                <w:b/>
                <w:szCs w:val="28"/>
                <w:lang w:val="sq-AL"/>
              </w:rPr>
              <w:t>ka shpreh ajo</w:t>
            </w:r>
          </w:p>
          <w:p w:rsidR="002017EE" w:rsidRPr="00DE2F50" w:rsidRDefault="002017EE" w:rsidP="004408A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Cs w:val="28"/>
                <w:lang w:val="sq-AL"/>
              </w:rPr>
            </w:pPr>
            <w:r w:rsidRPr="00DE2F50">
              <w:rPr>
                <w:b/>
                <w:szCs w:val="28"/>
                <w:lang w:val="sq-AL"/>
              </w:rPr>
              <w:t>Mund ta bëjnë dallimin ne mes kohës se tashme te thjeshte dhe asaj te kryer</w:t>
            </w:r>
          </w:p>
          <w:p w:rsidR="002017EE" w:rsidRPr="00DE2F50" w:rsidRDefault="002017EE" w:rsidP="004408A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Cs w:val="28"/>
                <w:lang w:val="sq-AL"/>
              </w:rPr>
            </w:pPr>
            <w:r w:rsidRPr="00DE2F50">
              <w:rPr>
                <w:b/>
                <w:szCs w:val="28"/>
                <w:lang w:val="sq-AL"/>
              </w:rPr>
              <w:t>Përdorin atë ne fjali</w:t>
            </w:r>
          </w:p>
          <w:p w:rsidR="002017EE" w:rsidRPr="00DE2F50" w:rsidRDefault="002017EE" w:rsidP="009F6C70">
            <w:pPr>
              <w:rPr>
                <w:b/>
                <w:szCs w:val="28"/>
                <w:lang w:val="sq-AL"/>
              </w:rPr>
            </w:pPr>
          </w:p>
          <w:p w:rsidR="002017EE" w:rsidRPr="00DE2F50" w:rsidRDefault="002017EE" w:rsidP="00AE49AA">
            <w:pPr>
              <w:rPr>
                <w:szCs w:val="28"/>
                <w:lang w:val="sq-AL"/>
              </w:rPr>
            </w:pPr>
          </w:p>
          <w:p w:rsidR="002017EE" w:rsidRPr="00DE2F50" w:rsidRDefault="002017EE" w:rsidP="00AE49AA">
            <w:pPr>
              <w:rPr>
                <w:szCs w:val="28"/>
                <w:lang w:val="sq-AL"/>
              </w:rPr>
            </w:pPr>
            <w:r w:rsidRPr="00DE2F50">
              <w:rPr>
                <w:szCs w:val="28"/>
                <w:lang w:val="sq-AL"/>
              </w:rPr>
              <w:t>Materialet dhe bur</w:t>
            </w:r>
            <w:r>
              <w:rPr>
                <w:szCs w:val="28"/>
                <w:lang w:val="sq-AL"/>
              </w:rPr>
              <w:t>i</w:t>
            </w:r>
            <w:r w:rsidRPr="00DE2F50">
              <w:rPr>
                <w:szCs w:val="28"/>
                <w:lang w:val="sq-AL"/>
              </w:rPr>
              <w:t>met e nevojshme për mësimdhënie / aktivitete</w:t>
            </w:r>
            <w:r>
              <w:rPr>
                <w:szCs w:val="28"/>
                <w:lang w:val="sq-AL"/>
              </w:rPr>
              <w:t>:</w:t>
            </w:r>
            <w:r w:rsidRPr="00DE2F50">
              <w:rPr>
                <w:szCs w:val="28"/>
                <w:lang w:val="sq-AL"/>
              </w:rPr>
              <w:t xml:space="preserve"> </w:t>
            </w:r>
          </w:p>
          <w:p w:rsidR="002017EE" w:rsidRPr="00DE2F50" w:rsidRDefault="002017EE" w:rsidP="00AE49AA">
            <w:pPr>
              <w:rPr>
                <w:szCs w:val="28"/>
                <w:lang w:val="sq-AL"/>
              </w:rPr>
            </w:pPr>
          </w:p>
          <w:p w:rsidR="002017EE" w:rsidRPr="00DE2F50" w:rsidRDefault="002017EE" w:rsidP="00AE49AA">
            <w:pPr>
              <w:rPr>
                <w:szCs w:val="28"/>
                <w:lang w:val="sq-AL"/>
              </w:rPr>
            </w:pPr>
            <w:r w:rsidRPr="00DE2F50">
              <w:rPr>
                <w:szCs w:val="28"/>
                <w:lang w:val="sq-AL"/>
              </w:rPr>
              <w:t>Libri,</w:t>
            </w:r>
            <w:r>
              <w:rPr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>fletorja,</w:t>
            </w:r>
            <w:r>
              <w:rPr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>kimiku,</w:t>
            </w:r>
            <w:r>
              <w:rPr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>ngjyrat e semaforit</w:t>
            </w:r>
            <w:r>
              <w:rPr>
                <w:szCs w:val="28"/>
                <w:lang w:val="sq-AL"/>
              </w:rPr>
              <w:t>,</w:t>
            </w:r>
            <w:r w:rsidRPr="00DE2F50">
              <w:rPr>
                <w:szCs w:val="28"/>
                <w:lang w:val="sq-AL"/>
              </w:rPr>
              <w:t xml:space="preserve"> etj.</w:t>
            </w:r>
          </w:p>
          <w:p w:rsidR="002017EE" w:rsidRPr="00DE2F50" w:rsidRDefault="002017EE" w:rsidP="00AE49AA">
            <w:pPr>
              <w:rPr>
                <w:b/>
                <w:szCs w:val="28"/>
                <w:lang w:val="sq-AL"/>
              </w:rPr>
            </w:pPr>
          </w:p>
          <w:p w:rsidR="002017EE" w:rsidRPr="00DE2F50" w:rsidRDefault="002017EE" w:rsidP="00AE49AA">
            <w:pPr>
              <w:rPr>
                <w:szCs w:val="28"/>
                <w:lang w:val="sq-AL"/>
              </w:rPr>
            </w:pPr>
            <w:r w:rsidRPr="00DE2F50">
              <w:rPr>
                <w:szCs w:val="28"/>
                <w:lang w:val="sq-AL"/>
              </w:rPr>
              <w:t>P</w:t>
            </w:r>
            <w:r>
              <w:rPr>
                <w:szCs w:val="28"/>
                <w:lang w:val="sq-AL"/>
              </w:rPr>
              <w:t>ërshtatja me nevojat e nxënësve</w:t>
            </w:r>
            <w:r w:rsidRPr="00DE2F50">
              <w:rPr>
                <w:szCs w:val="28"/>
                <w:lang w:val="sq-AL"/>
              </w:rPr>
              <w:t xml:space="preserve">. </w:t>
            </w:r>
          </w:p>
          <w:p w:rsidR="002017EE" w:rsidRPr="00DE2F50" w:rsidRDefault="002017EE" w:rsidP="00AE49AA">
            <w:pPr>
              <w:rPr>
                <w:szCs w:val="28"/>
                <w:lang w:val="sq-AL"/>
              </w:rPr>
            </w:pPr>
            <w:r w:rsidRPr="00DE2F50">
              <w:rPr>
                <w:szCs w:val="28"/>
                <w:lang w:val="sq-AL"/>
              </w:rPr>
              <w:t>Aktivitete që mundësojnë përfshirjen e të gjithë nxënësve.</w:t>
            </w:r>
          </w:p>
          <w:p w:rsidR="002017EE" w:rsidRPr="00DE2F50" w:rsidRDefault="002017EE" w:rsidP="00AE49AA">
            <w:pPr>
              <w:rPr>
                <w:szCs w:val="28"/>
                <w:lang w:val="sq-AL"/>
              </w:rPr>
            </w:pPr>
          </w:p>
          <w:p w:rsidR="002017EE" w:rsidRPr="00DE2F50" w:rsidRDefault="002017EE" w:rsidP="00AE49AA">
            <w:pPr>
              <w:rPr>
                <w:b/>
                <w:szCs w:val="28"/>
                <w:lang w:val="sq-AL"/>
              </w:rPr>
            </w:pPr>
            <w:r w:rsidRPr="00DE2F50">
              <w:rPr>
                <w:szCs w:val="28"/>
                <w:lang w:val="sq-AL"/>
              </w:rPr>
              <w:t>Procedura e mësimdhënies dhe</w:t>
            </w:r>
            <w:r w:rsidRPr="00DE2F50">
              <w:rPr>
                <w:b/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>plani i vlerësimit</w:t>
            </w:r>
          </w:p>
          <w:p w:rsidR="002017EE" w:rsidRPr="00DE2F50" w:rsidRDefault="002017EE" w:rsidP="007D504F">
            <w:pPr>
              <w:jc w:val="center"/>
              <w:rPr>
                <w:b/>
                <w:szCs w:val="28"/>
                <w:lang w:val="sq-AL"/>
              </w:rPr>
            </w:pPr>
          </w:p>
          <w:tbl>
            <w:tblPr>
              <w:tblpPr w:leftFromText="180" w:rightFromText="180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020"/>
              <w:gridCol w:w="593"/>
              <w:gridCol w:w="4364"/>
            </w:tblGrid>
            <w:tr w:rsidR="002017EE" w:rsidRPr="00DE2F50" w:rsidTr="007D504F">
              <w:trPr>
                <w:trHeight w:val="312"/>
              </w:trPr>
              <w:tc>
                <w:tcPr>
                  <w:tcW w:w="4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7EE" w:rsidRPr="00DE2F50" w:rsidRDefault="002017EE" w:rsidP="007D50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lang w:val="sq-AL"/>
                    </w:rPr>
                  </w:pPr>
                  <w:r w:rsidRPr="00DE2F50">
                    <w:rPr>
                      <w:rFonts w:ascii="Garamond" w:hAnsi="Garamond" w:cs="Garamond"/>
                      <w:sz w:val="22"/>
                      <w:szCs w:val="22"/>
                      <w:lang w:val="sq-AL"/>
                    </w:rPr>
                    <w:t>STRUKTURA E ORËS</w:t>
                  </w:r>
                </w:p>
              </w:tc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7EE" w:rsidRPr="00DE2F50" w:rsidRDefault="002017EE" w:rsidP="007D504F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q-AL"/>
                    </w:rPr>
                  </w:pPr>
                  <w:r w:rsidRPr="00DE2F50">
                    <w:rPr>
                      <w:sz w:val="22"/>
                      <w:szCs w:val="22"/>
                      <w:lang w:val="sq-AL"/>
                    </w:rPr>
                    <w:t>TEKNIKAT E MËSIMDHËNIES</w:t>
                  </w:r>
                </w:p>
              </w:tc>
            </w:tr>
            <w:tr w:rsidR="002017EE" w:rsidRPr="00DE2F50" w:rsidTr="007D504F"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7EE" w:rsidRPr="00DE2F50" w:rsidRDefault="002017EE" w:rsidP="007D504F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lang w:val="sq-AL"/>
                    </w:rPr>
                  </w:pPr>
                  <w:r w:rsidRPr="00DE2F50">
                    <w:rPr>
                      <w:rFonts w:ascii="Garamond" w:hAnsi="Garamond" w:cs="Garamond"/>
                      <w:sz w:val="22"/>
                      <w:szCs w:val="22"/>
                      <w:lang w:val="sq-AL"/>
                    </w:rPr>
                    <w:t>EVOKIM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7EE" w:rsidRPr="00DE2F50" w:rsidRDefault="002017EE" w:rsidP="007D50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lang w:val="sq-AL"/>
                    </w:rPr>
                  </w:pPr>
                  <w:r w:rsidRPr="00DE2F50">
                    <w:rPr>
                      <w:rFonts w:ascii="Garamond" w:hAnsi="Garamond" w:cs="Garamond"/>
                      <w:sz w:val="22"/>
                      <w:szCs w:val="22"/>
                      <w:lang w:val="sq-AL"/>
                    </w:rPr>
                    <w:t>E</w:t>
                  </w:r>
                </w:p>
              </w:tc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7EE" w:rsidRPr="00DE2F50" w:rsidRDefault="002017EE" w:rsidP="007D504F">
                  <w:pPr>
                    <w:rPr>
                      <w:szCs w:val="28"/>
                      <w:lang w:val="sq-AL"/>
                    </w:rPr>
                  </w:pPr>
                  <w:r w:rsidRPr="00DE2F50">
                    <w:rPr>
                      <w:szCs w:val="28"/>
                      <w:lang w:val="sq-AL"/>
                    </w:rPr>
                    <w:t xml:space="preserve">Brainstorming </w:t>
                  </w:r>
                  <w:r>
                    <w:rPr>
                      <w:szCs w:val="28"/>
                      <w:lang w:val="sq-AL"/>
                    </w:rPr>
                    <w:t xml:space="preserve">            </w:t>
                  </w:r>
                  <w:r w:rsidRPr="00DE2F50">
                    <w:rPr>
                      <w:szCs w:val="28"/>
                      <w:lang w:val="sq-AL"/>
                    </w:rPr>
                    <w:t>5 min</w:t>
                  </w:r>
                </w:p>
              </w:tc>
            </w:tr>
            <w:tr w:rsidR="002017EE" w:rsidRPr="00DE2F50" w:rsidTr="007D504F">
              <w:trPr>
                <w:trHeight w:val="402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7EE" w:rsidRPr="00DE2F50" w:rsidRDefault="002017EE" w:rsidP="007D504F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lang w:val="sq-AL"/>
                    </w:rPr>
                  </w:pPr>
                  <w:r w:rsidRPr="00DE2F50">
                    <w:rPr>
                      <w:rFonts w:ascii="Garamond" w:hAnsi="Garamond" w:cs="Garamond"/>
                      <w:sz w:val="22"/>
                      <w:szCs w:val="22"/>
                      <w:lang w:val="sq-AL"/>
                    </w:rPr>
                    <w:t>REALIZIMI I KUPTIMIT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7EE" w:rsidRPr="00DE2F50" w:rsidRDefault="002017EE" w:rsidP="007D50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lang w:val="sq-AL"/>
                    </w:rPr>
                  </w:pPr>
                  <w:r w:rsidRPr="00DE2F50">
                    <w:rPr>
                      <w:rFonts w:ascii="Garamond" w:hAnsi="Garamond" w:cs="Garamond"/>
                      <w:sz w:val="22"/>
                      <w:szCs w:val="22"/>
                      <w:lang w:val="sq-AL"/>
                    </w:rPr>
                    <w:t>R</w:t>
                  </w:r>
                </w:p>
              </w:tc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7EE" w:rsidRPr="00DE2F50" w:rsidRDefault="002017EE" w:rsidP="007D504F">
                  <w:pPr>
                    <w:rPr>
                      <w:szCs w:val="28"/>
                      <w:lang w:val="sq-AL"/>
                    </w:rPr>
                  </w:pPr>
                  <w:r w:rsidRPr="00DE2F50">
                    <w:rPr>
                      <w:szCs w:val="28"/>
                      <w:lang w:val="sq-AL"/>
                    </w:rPr>
                    <w:t xml:space="preserve">DRTA </w:t>
                  </w:r>
                  <w:r>
                    <w:rPr>
                      <w:szCs w:val="28"/>
                      <w:lang w:val="sq-AL"/>
                    </w:rPr>
                    <w:t xml:space="preserve">                      </w:t>
                  </w:r>
                  <w:r w:rsidRPr="00DE2F50">
                    <w:rPr>
                      <w:szCs w:val="28"/>
                      <w:lang w:val="sq-AL"/>
                    </w:rPr>
                    <w:t>25 min</w:t>
                  </w:r>
                </w:p>
              </w:tc>
            </w:tr>
            <w:tr w:rsidR="002017EE" w:rsidRPr="00DE2F50" w:rsidTr="007D504F">
              <w:trPr>
                <w:trHeight w:val="222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7EE" w:rsidRPr="00DE2F50" w:rsidRDefault="002017EE" w:rsidP="007D504F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lang w:val="sq-AL"/>
                    </w:rPr>
                  </w:pPr>
                  <w:r w:rsidRPr="00DE2F50">
                    <w:rPr>
                      <w:rFonts w:ascii="Garamond" w:hAnsi="Garamond" w:cs="Garamond"/>
                      <w:sz w:val="22"/>
                      <w:szCs w:val="22"/>
                      <w:lang w:val="sq-AL"/>
                    </w:rPr>
                    <w:t>REFLEKTIMI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7EE" w:rsidRPr="00DE2F50" w:rsidRDefault="002017EE" w:rsidP="007D50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lang w:val="sq-AL"/>
                    </w:rPr>
                  </w:pPr>
                  <w:r w:rsidRPr="00DE2F50">
                    <w:rPr>
                      <w:rFonts w:ascii="Garamond" w:hAnsi="Garamond" w:cs="Garamond"/>
                      <w:sz w:val="22"/>
                      <w:szCs w:val="22"/>
                      <w:lang w:val="sq-AL"/>
                    </w:rPr>
                    <w:t>R</w:t>
                  </w:r>
                </w:p>
              </w:tc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7EE" w:rsidRPr="00DE2F50" w:rsidRDefault="002017EE" w:rsidP="007D504F">
                  <w:pPr>
                    <w:rPr>
                      <w:szCs w:val="28"/>
                      <w:lang w:val="sq-AL"/>
                    </w:rPr>
                  </w:pPr>
                  <w:r w:rsidRPr="00DE2F50">
                    <w:rPr>
                      <w:szCs w:val="28"/>
                      <w:lang w:val="sq-AL"/>
                    </w:rPr>
                    <w:t xml:space="preserve">Diagram i Venit </w:t>
                  </w:r>
                  <w:r>
                    <w:rPr>
                      <w:szCs w:val="28"/>
                      <w:lang w:val="sq-AL"/>
                    </w:rPr>
                    <w:t xml:space="preserve">       </w:t>
                  </w:r>
                  <w:r w:rsidRPr="00DE2F50">
                    <w:rPr>
                      <w:szCs w:val="28"/>
                      <w:lang w:val="sq-AL"/>
                    </w:rPr>
                    <w:t>10</w:t>
                  </w:r>
                  <w:r>
                    <w:rPr>
                      <w:szCs w:val="28"/>
                      <w:lang w:val="sq-AL"/>
                    </w:rPr>
                    <w:t xml:space="preserve"> min</w:t>
                  </w:r>
                </w:p>
              </w:tc>
            </w:tr>
          </w:tbl>
          <w:p w:rsidR="002017EE" w:rsidRPr="00DE2F50" w:rsidRDefault="002017EE" w:rsidP="00676102">
            <w:pPr>
              <w:rPr>
                <w:b/>
                <w:szCs w:val="28"/>
                <w:lang w:val="sq-AL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-101.25pt;margin-top:80.45pt;width:87.6pt;height:92.65pt;z-index:251654144;mso-position-horizontal-relative:text;mso-position-vertical-relative:text">
                  <v:textbox style="mso-next-textbox:#_x0000_s1026">
                    <w:txbxContent>
                      <w:p w:rsidR="002017EE" w:rsidRPr="00755C48" w:rsidRDefault="002017EE" w:rsidP="005E067B">
                        <w:r w:rsidRPr="00755C48">
                          <w:t xml:space="preserve">Vlerësim </w:t>
                        </w:r>
                        <w:r>
                          <w:t>n</w:t>
                        </w:r>
                        <w:r w:rsidRPr="00DE2F50">
                          <w:rPr>
                            <w:szCs w:val="28"/>
                            <w:lang w:val="sq-AL"/>
                          </w:rPr>
                          <w:t>ë</w:t>
                        </w:r>
                        <w:r>
                          <w:t xml:space="preserve"> fillim t</w:t>
                        </w:r>
                        <w:r w:rsidRPr="00DE2F50">
                          <w:rPr>
                            <w:szCs w:val="28"/>
                            <w:lang w:val="sq-AL"/>
                          </w:rPr>
                          <w:t>ë</w:t>
                        </w:r>
                        <w:r>
                          <w:t xml:space="preserve"> m</w:t>
                        </w:r>
                        <w:r w:rsidRPr="00DE2F50">
                          <w:rPr>
                            <w:szCs w:val="28"/>
                            <w:lang w:val="sq-AL"/>
                          </w:rPr>
                          <w:t>ë</w:t>
                        </w:r>
                        <w:r>
                          <w:t>simit</w:t>
                        </w:r>
                      </w:p>
                    </w:txbxContent>
                  </v:textbox>
                </v:shape>
              </w:pict>
            </w:r>
          </w:p>
          <w:p w:rsidR="002017EE" w:rsidRPr="00DE2F50" w:rsidRDefault="002017EE" w:rsidP="00676102">
            <w:pPr>
              <w:rPr>
                <w:szCs w:val="28"/>
                <w:lang w:val="sq-AL"/>
              </w:rPr>
            </w:pPr>
            <w:r w:rsidRPr="00DE2F50">
              <w:rPr>
                <w:b/>
                <w:szCs w:val="28"/>
                <w:lang w:val="sq-AL"/>
              </w:rPr>
              <w:t>Evokim:</w:t>
            </w:r>
            <w:r>
              <w:rPr>
                <w:b/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>Fillimisht i pyes nxënësit disa pyetje të thjeshta p</w:t>
            </w:r>
            <w:r>
              <w:rPr>
                <w:szCs w:val="28"/>
                <w:lang w:val="sq-AL"/>
              </w:rPr>
              <w:t>.</w:t>
            </w:r>
            <w:r w:rsidRPr="00DE2F50">
              <w:rPr>
                <w:szCs w:val="28"/>
                <w:lang w:val="sq-AL"/>
              </w:rPr>
              <w:t>sh:</w:t>
            </w:r>
            <w:r>
              <w:rPr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>prej nga vijnë,</w:t>
            </w:r>
            <w:r>
              <w:rPr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>ku punojnë,</w:t>
            </w:r>
            <w:r>
              <w:rPr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>me kënd jetojnë,</w:t>
            </w:r>
            <w:r>
              <w:rPr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>prindërit ku punojnë</w:t>
            </w:r>
            <w:r>
              <w:rPr>
                <w:szCs w:val="28"/>
                <w:lang w:val="sq-AL"/>
              </w:rPr>
              <w:t>,</w:t>
            </w:r>
            <w:r w:rsidRPr="00DE2F50">
              <w:rPr>
                <w:szCs w:val="28"/>
                <w:lang w:val="sq-AL"/>
              </w:rPr>
              <w:t xml:space="preserve"> etj.</w:t>
            </w:r>
            <w:r>
              <w:rPr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>Më pas i pyes ata se cilën kohë e kanë përdorur gjatë përgjigjeve të pyetjeve</w:t>
            </w:r>
            <w:r>
              <w:rPr>
                <w:szCs w:val="28"/>
                <w:lang w:val="sq-AL"/>
              </w:rPr>
              <w:t>.</w:t>
            </w:r>
          </w:p>
          <w:p w:rsidR="002017EE" w:rsidRPr="00DE2F50" w:rsidRDefault="002017EE" w:rsidP="00676102">
            <w:pPr>
              <w:rPr>
                <w:b/>
                <w:szCs w:val="28"/>
                <w:lang w:val="sq-AL"/>
              </w:rPr>
            </w:pPr>
          </w:p>
          <w:p w:rsidR="002017EE" w:rsidRPr="00DE2F50" w:rsidRDefault="002017EE" w:rsidP="00676102">
            <w:pPr>
              <w:rPr>
                <w:szCs w:val="28"/>
                <w:lang w:val="sq-AL"/>
              </w:rPr>
            </w:pPr>
            <w:r w:rsidRPr="00DE2F50">
              <w:rPr>
                <w:szCs w:val="28"/>
                <w:lang w:val="sq-AL"/>
              </w:rPr>
              <w:t>Pastaj bashkë me nxënës nxjerrim dhe shënoj</w:t>
            </w:r>
            <w:r>
              <w:rPr>
                <w:szCs w:val="28"/>
                <w:lang w:val="sq-AL"/>
              </w:rPr>
              <w:t>m</w:t>
            </w:r>
            <w:r w:rsidRPr="00DE2F50">
              <w:rPr>
                <w:szCs w:val="28"/>
                <w:lang w:val="sq-AL"/>
              </w:rPr>
              <w:t>ë</w:t>
            </w:r>
            <w:r>
              <w:rPr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 xml:space="preserve">në tabelë edhe kriteret e suksesit: </w:t>
            </w:r>
          </w:p>
          <w:p w:rsidR="002017EE" w:rsidRPr="00DE2F50" w:rsidRDefault="002017EE" w:rsidP="00676102">
            <w:pPr>
              <w:rPr>
                <w:b/>
                <w:szCs w:val="28"/>
                <w:lang w:val="sq-AL"/>
              </w:rPr>
            </w:pPr>
          </w:p>
          <w:p w:rsidR="002017EE" w:rsidRPr="00DF2FEA" w:rsidRDefault="002017EE" w:rsidP="005E067B">
            <w:pPr>
              <w:rPr>
                <w:b/>
                <w:szCs w:val="28"/>
                <w:lang w:val="sq-AL"/>
              </w:rPr>
            </w:pPr>
            <w:r w:rsidRPr="00DF2FEA">
              <w:rPr>
                <w:b/>
                <w:szCs w:val="28"/>
                <w:lang w:val="sq-AL"/>
              </w:rPr>
              <w:t xml:space="preserve"> “Ne do të mësojmë për kohën e tashme dhe përdorimin e saj”</w:t>
            </w:r>
          </w:p>
          <w:p w:rsidR="002017EE" w:rsidRPr="00DE2F50" w:rsidRDefault="002017EE" w:rsidP="00F0199F">
            <w:pPr>
              <w:tabs>
                <w:tab w:val="left" w:pos="1452"/>
              </w:tabs>
              <w:rPr>
                <w:szCs w:val="28"/>
                <w:lang w:val="sq-AL"/>
              </w:rPr>
            </w:pPr>
            <w:r w:rsidRPr="00DE2F50">
              <w:rPr>
                <w:b/>
                <w:szCs w:val="28"/>
                <w:lang w:val="sq-AL"/>
              </w:rPr>
              <w:t xml:space="preserve"> </w:t>
            </w:r>
          </w:p>
          <w:p w:rsidR="002017EE" w:rsidRPr="00DE2F50" w:rsidRDefault="002017EE" w:rsidP="00381EC8">
            <w:pPr>
              <w:rPr>
                <w:szCs w:val="28"/>
                <w:lang w:val="sq-AL"/>
              </w:rPr>
            </w:pPr>
            <w:r w:rsidRPr="00DE2F50">
              <w:rPr>
                <w:b/>
                <w:szCs w:val="28"/>
                <w:lang w:val="sq-AL"/>
              </w:rPr>
              <w:t>Realizim:</w:t>
            </w:r>
            <w:r>
              <w:rPr>
                <w:b/>
                <w:szCs w:val="28"/>
                <w:lang w:val="sq-AL"/>
              </w:rPr>
              <w:t xml:space="preserve"> </w:t>
            </w:r>
            <w:r w:rsidRPr="00DE2F50">
              <w:rPr>
                <w:szCs w:val="28"/>
                <w:lang w:val="sq-AL"/>
              </w:rPr>
              <w:t xml:space="preserve">Mandej </w:t>
            </w:r>
            <w:r>
              <w:rPr>
                <w:szCs w:val="28"/>
                <w:lang w:val="sq-AL"/>
              </w:rPr>
              <w:t>nxënës</w:t>
            </w:r>
            <w:r w:rsidRPr="00DE2F50">
              <w:rPr>
                <w:szCs w:val="28"/>
                <w:lang w:val="sq-AL"/>
              </w:rPr>
              <w:t>ve ua shpërndaj fletat e ndara të mësimit d</w:t>
            </w:r>
            <w:r>
              <w:rPr>
                <w:szCs w:val="28"/>
                <w:lang w:val="sq-AL"/>
              </w:rPr>
              <w:t>.</w:t>
            </w:r>
            <w:r w:rsidRPr="00DE2F50">
              <w:rPr>
                <w:szCs w:val="28"/>
                <w:lang w:val="sq-AL"/>
              </w:rPr>
              <w:t>m</w:t>
            </w:r>
            <w:r>
              <w:rPr>
                <w:szCs w:val="28"/>
                <w:lang w:val="sq-AL"/>
              </w:rPr>
              <w:t>.</w:t>
            </w:r>
            <w:r w:rsidRPr="00DE2F50">
              <w:rPr>
                <w:szCs w:val="28"/>
                <w:lang w:val="sq-AL"/>
              </w:rPr>
              <w:t>th</w:t>
            </w:r>
            <w:r>
              <w:rPr>
                <w:szCs w:val="28"/>
                <w:lang w:val="sq-AL"/>
              </w:rPr>
              <w:t>.</w:t>
            </w:r>
            <w:r w:rsidRPr="00DE2F50">
              <w:rPr>
                <w:szCs w:val="28"/>
                <w:lang w:val="sq-AL"/>
              </w:rPr>
              <w:t xml:space="preserve"> mësimi ka të bëjë me dy persona ku përshkruhet puna e  tyre dhe unë filloj ta lexoj dhe më pas i pyes nxënësit se </w:t>
            </w:r>
            <w:r>
              <w:rPr>
                <w:szCs w:val="28"/>
                <w:lang w:val="sq-AL"/>
              </w:rPr>
              <w:t>çfarë</w:t>
            </w:r>
            <w:r w:rsidRPr="00DE2F50">
              <w:rPr>
                <w:szCs w:val="28"/>
                <w:lang w:val="sq-AL"/>
              </w:rPr>
              <w:t xml:space="preserve"> mendoni se do të ndodhë më pas?</w:t>
            </w:r>
            <w:r>
              <w:rPr>
                <w:szCs w:val="28"/>
                <w:lang w:val="sq-AL"/>
              </w:rPr>
              <w:t xml:space="preserve"> Ç</w:t>
            </w:r>
            <w:r w:rsidRPr="00DE2F50">
              <w:rPr>
                <w:szCs w:val="28"/>
                <w:lang w:val="sq-AL"/>
              </w:rPr>
              <w:t>farë profesioni mendoni se do të ketë</w:t>
            </w:r>
            <w:r>
              <w:rPr>
                <w:szCs w:val="28"/>
                <w:lang w:val="sq-AL"/>
              </w:rPr>
              <w:t xml:space="preserve"> Istvan etj. </w:t>
            </w:r>
            <w:r w:rsidRPr="00DE2F50">
              <w:rPr>
                <w:szCs w:val="28"/>
                <w:lang w:val="sq-AL"/>
              </w:rPr>
              <w:t>Ata japin mendime të ndryshme</w:t>
            </w:r>
            <w:r>
              <w:rPr>
                <w:szCs w:val="28"/>
                <w:lang w:val="sq-AL"/>
              </w:rPr>
              <w:t>,</w:t>
            </w:r>
            <w:r w:rsidRPr="00DE2F50">
              <w:rPr>
                <w:szCs w:val="28"/>
                <w:lang w:val="sq-AL"/>
              </w:rPr>
              <w:t xml:space="preserve"> përsëri unë</w:t>
            </w:r>
            <w:r>
              <w:rPr>
                <w:szCs w:val="28"/>
                <w:lang w:val="sq-AL"/>
              </w:rPr>
              <w:t xml:space="preserve"> vazhdoj</w:t>
            </w:r>
            <w:r w:rsidRPr="00DE2F50">
              <w:rPr>
                <w:szCs w:val="28"/>
                <w:lang w:val="sq-AL"/>
              </w:rPr>
              <w:t xml:space="preserve"> të lexoj pjesët e mbetura të leximit e kështu me radhë vazhdojmë deri sa ti përfundoj pjesët e mbetura, më pas nx</w:t>
            </w:r>
            <w:r>
              <w:rPr>
                <w:szCs w:val="28"/>
                <w:lang w:val="sq-AL"/>
              </w:rPr>
              <w:t>ënë</w:t>
            </w:r>
            <w:r w:rsidRPr="00DE2F50">
              <w:rPr>
                <w:szCs w:val="28"/>
                <w:lang w:val="sq-AL"/>
              </w:rPr>
              <w:t>sit e lexojnë me radhë dhe e  përkthejnë mësimin në tërësi.</w:t>
            </w:r>
          </w:p>
          <w:p w:rsidR="002017EE" w:rsidRPr="00DE2F50" w:rsidRDefault="002017EE" w:rsidP="00381EC8">
            <w:pPr>
              <w:rPr>
                <w:szCs w:val="28"/>
                <w:lang w:val="sq-AL"/>
              </w:rPr>
            </w:pPr>
          </w:p>
          <w:p w:rsidR="002017EE" w:rsidRPr="00DE2F50" w:rsidRDefault="002017EE" w:rsidP="001A1AF3">
            <w:pPr>
              <w:rPr>
                <w:szCs w:val="28"/>
                <w:lang w:val="sq-AL"/>
              </w:rPr>
            </w:pPr>
          </w:p>
        </w:tc>
      </w:tr>
    </w:tbl>
    <w:p w:rsidR="002017EE" w:rsidRPr="00DE2F50" w:rsidRDefault="002017EE" w:rsidP="00135B3C">
      <w:pPr>
        <w:rPr>
          <w:szCs w:val="28"/>
          <w:lang w:val="sq-AL"/>
        </w:rPr>
      </w:pPr>
    </w:p>
    <w:p w:rsidR="002017EE" w:rsidRPr="00DE2F50" w:rsidRDefault="002017EE" w:rsidP="00135B3C">
      <w:pPr>
        <w:rPr>
          <w:szCs w:val="28"/>
          <w:lang w:val="sq-AL"/>
        </w:rPr>
      </w:pPr>
    </w:p>
    <w:p w:rsidR="002017EE" w:rsidRPr="00DE2F50" w:rsidRDefault="002017EE" w:rsidP="00135B3C">
      <w:pPr>
        <w:rPr>
          <w:szCs w:val="28"/>
          <w:lang w:val="sq-AL"/>
        </w:rPr>
      </w:pPr>
    </w:p>
    <w:p w:rsidR="002017EE" w:rsidRPr="00DE2F50" w:rsidRDefault="002017EE" w:rsidP="00135B3C">
      <w:pPr>
        <w:rPr>
          <w:szCs w:val="28"/>
          <w:lang w:val="sq-AL"/>
        </w:rPr>
      </w:pPr>
    </w:p>
    <w:p w:rsidR="002017EE" w:rsidRPr="00DE2F50" w:rsidRDefault="002017EE" w:rsidP="00135B3C">
      <w:pPr>
        <w:rPr>
          <w:b/>
          <w:szCs w:val="28"/>
          <w:lang w:val="sq-AL"/>
        </w:rPr>
      </w:pPr>
      <w:r w:rsidRPr="00DE2F50">
        <w:rPr>
          <w:b/>
          <w:szCs w:val="28"/>
          <w:lang w:val="sq-AL"/>
        </w:rPr>
        <w:t xml:space="preserve">                      </w:t>
      </w: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0"/>
      </w:tblGrid>
      <w:tr w:rsidR="002017EE" w:rsidRPr="00DE2F50" w:rsidTr="00B6318E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017EE" w:rsidRPr="00DE2F50" w:rsidRDefault="002017EE" w:rsidP="00B6318E">
            <w:pPr>
              <w:rPr>
                <w:rFonts w:ascii="Sylfaen" w:hAnsi="Sylfaen"/>
                <w:b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b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  <w:r w:rsidRPr="00DE2F50">
              <w:rPr>
                <w:rFonts w:ascii="Sylfaen" w:hAnsi="Sylfaen"/>
                <w:b/>
                <w:szCs w:val="28"/>
                <w:lang w:val="sq-AL"/>
              </w:rPr>
              <w:t>Reflektim:</w:t>
            </w:r>
            <w:r>
              <w:rPr>
                <w:rFonts w:ascii="Sylfaen" w:hAnsi="Sylfaen"/>
                <w:b/>
                <w:szCs w:val="28"/>
                <w:lang w:val="sq-AL"/>
              </w:rPr>
              <w:t xml:space="preserve"> </w:t>
            </w:r>
            <w:r w:rsidRPr="00DE2F50">
              <w:rPr>
                <w:rFonts w:ascii="Sylfaen" w:hAnsi="Sylfaen"/>
                <w:szCs w:val="28"/>
                <w:lang w:val="sq-AL"/>
              </w:rPr>
              <w:t>M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pas n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tabelë </w:t>
            </w:r>
            <w:r>
              <w:rPr>
                <w:rFonts w:ascii="Sylfaen" w:hAnsi="Sylfaen"/>
                <w:szCs w:val="28"/>
                <w:lang w:val="sq-AL"/>
              </w:rPr>
              <w:t>e paraqes Diagramin e Venit me d</w:t>
            </w:r>
            <w:r w:rsidRPr="00DE2F50">
              <w:rPr>
                <w:rFonts w:ascii="Sylfaen" w:hAnsi="Sylfaen"/>
                <w:szCs w:val="28"/>
                <w:lang w:val="sq-AL"/>
              </w:rPr>
              <w:t>y rrathë meqë janë dy persona dhe nxënësit japin mendime për t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përbashkëtat dhe t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veçantat e këtyre dy personave duke përdorur</w:t>
            </w:r>
            <w:r>
              <w:rPr>
                <w:rFonts w:ascii="Sylfaen" w:hAnsi="Sylfaen"/>
                <w:szCs w:val="28"/>
                <w:lang w:val="sq-AL"/>
              </w:rPr>
              <w:t xml:space="preserve"> k</w:t>
            </w:r>
            <w:r w:rsidRPr="00DE2F50">
              <w:rPr>
                <w:rFonts w:ascii="Sylfaen" w:hAnsi="Sylfaen"/>
                <w:szCs w:val="28"/>
                <w:lang w:val="sq-AL"/>
              </w:rPr>
              <w:t>oh</w:t>
            </w:r>
            <w:r w:rsidRPr="00DE2F50">
              <w:rPr>
                <w:szCs w:val="28"/>
                <w:lang w:val="sq-AL"/>
              </w:rPr>
              <w:t>ë</w:t>
            </w:r>
            <w:r>
              <w:rPr>
                <w:rFonts w:ascii="Sylfaen" w:hAnsi="Sylfaen"/>
                <w:szCs w:val="28"/>
                <w:lang w:val="sq-AL"/>
              </w:rPr>
              <w:t>n e t</w:t>
            </w:r>
            <w:r w:rsidRPr="00DE2F50">
              <w:rPr>
                <w:rFonts w:ascii="Sylfaen" w:hAnsi="Sylfaen"/>
                <w:szCs w:val="28"/>
                <w:lang w:val="sq-AL"/>
              </w:rPr>
              <w:t>ashme.</w:t>
            </w: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2.45pt;margin-top:13.25pt;width:33pt;height:29.25pt;flip:x y;z-index:251659264" o:connectortype="straight"/>
              </w:pict>
            </w:r>
            <w:r w:rsidRPr="00DE2F50">
              <w:rPr>
                <w:rFonts w:ascii="Sylfaen" w:hAnsi="Sylfaen"/>
                <w:b/>
                <w:szCs w:val="28"/>
                <w:lang w:val="sq-AL"/>
              </w:rPr>
              <w:t xml:space="preserve">Istvan Can                                                                                        Pamela Green                                                                  </w:t>
            </w: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  <w:r>
              <w:rPr>
                <w:noProof/>
              </w:rPr>
              <w:pict>
                <v:oval id="_x0000_s1028" style="position:absolute;margin-left:169.2pt;margin-top:5.65pt;width:200.25pt;height:208.5pt;z-index:251657216">
                  <v:textbox style="mso-next-textbox:#_x0000_s1028">
                    <w:txbxContent>
                      <w:p w:rsidR="002017EE" w:rsidRDefault="002017EE" w:rsidP="00A50443">
                        <w:pPr>
                          <w:jc w:val="center"/>
                        </w:pPr>
                        <w:r>
                          <w:t>Canadian</w:t>
                        </w:r>
                      </w:p>
                      <w:p w:rsidR="002017EE" w:rsidRDefault="002017EE" w:rsidP="00A50443">
                        <w:pPr>
                          <w:jc w:val="center"/>
                        </w:pPr>
                        <w:r>
                          <w:t>She’s a flying doctor.</w:t>
                        </w:r>
                      </w:p>
                      <w:p w:rsidR="002017EE" w:rsidRDefault="002017EE" w:rsidP="00A50443">
                        <w:pPr>
                          <w:jc w:val="center"/>
                        </w:pPr>
                        <w:r>
                          <w:t>She works everyday.</w:t>
                        </w:r>
                      </w:p>
                      <w:p w:rsidR="002017EE" w:rsidRDefault="002017EE" w:rsidP="00A50443">
                        <w:pPr>
                          <w:jc w:val="center"/>
                        </w:pPr>
                        <w:r>
                          <w:t>She isn’t married.</w:t>
                        </w:r>
                      </w:p>
                      <w:p w:rsidR="002017EE" w:rsidRDefault="002017EE" w:rsidP="00A50443">
                        <w:pPr>
                          <w:jc w:val="center"/>
                        </w:pPr>
                        <w:r>
                          <w:t>She has no free time.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 id="_x0000_s1029" type="#_x0000_t32" style="position:absolute;margin-left:308.7pt;margin-top:1.3pt;width:26.25pt;height:25.3pt;flip:y;z-index:251658240" o:connectortype="straight"/>
              </w:pict>
            </w:r>
            <w:r>
              <w:rPr>
                <w:noProof/>
              </w:rPr>
              <w:pict>
                <v:oval id="_x0000_s1030" style="position:absolute;margin-left:48.45pt;margin-top:1.3pt;width:192.75pt;height:208.5pt;z-index:251656192">
                  <v:textbox>
                    <w:txbxContent>
                      <w:p w:rsidR="002017EE" w:rsidRDefault="002017EE">
                        <w:r>
                          <w:t>American</w:t>
                        </w:r>
                      </w:p>
                      <w:p w:rsidR="002017EE" w:rsidRDefault="002017EE">
                        <w:r>
                          <w:t>He’s a professor</w:t>
                        </w:r>
                      </w:p>
                      <w:p w:rsidR="002017EE" w:rsidRDefault="002017EE">
                        <w:r>
                          <w:t xml:space="preserve">He works 4 days a </w:t>
                        </w:r>
                      </w:p>
                      <w:p w:rsidR="002017EE" w:rsidRDefault="002017EE">
                        <w:r>
                          <w:t>week.</w:t>
                        </w:r>
                      </w:p>
                      <w:p w:rsidR="002017EE" w:rsidRDefault="002017EE">
                        <w:r>
                          <w:t>He’s married,</w:t>
                        </w:r>
                      </w:p>
                      <w:p w:rsidR="002017EE" w:rsidRDefault="002017EE">
                        <w:r>
                          <w:t xml:space="preserve">and has a </w:t>
                        </w:r>
                      </w:p>
                      <w:p w:rsidR="002017EE" w:rsidRDefault="002017EE">
                        <w:r>
                          <w:t>daughter.</w:t>
                        </w:r>
                      </w:p>
                      <w:p w:rsidR="002017EE" w:rsidRDefault="002017EE">
                        <w:r>
                          <w:t>He has free time.</w:t>
                        </w:r>
                      </w:p>
                    </w:txbxContent>
                  </v:textbox>
                </v:oval>
              </w:pic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</w:t>
            </w: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  <w:r>
              <w:rPr>
                <w:noProof/>
              </w:rPr>
              <w:pict>
                <v:shape id="_x0000_s1031" type="#_x0000_t32" style="position:absolute;margin-left:65.55pt;margin-top:5pt;width:31.65pt;height:30.7pt;flip:x;z-index:251660288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197.7pt;margin-top:8.05pt;width:0;height:31.6pt;z-index:251661312" o:connectortype="straight"/>
              </w:pict>
            </w:r>
            <w:r>
              <w:rPr>
                <w:noProof/>
              </w:rPr>
              <w:pict>
                <v:shape id="_x0000_s1033" type="#_x0000_t32" style="position:absolute;margin-left:328.2pt;margin-top:4.35pt;width:28.5pt;height:24.1pt;z-index:251662336" o:connectortype="straight"/>
              </w:pict>
            </w: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b/>
                <w:szCs w:val="28"/>
                <w:lang w:val="sq-AL"/>
              </w:rPr>
            </w:pPr>
            <w:r w:rsidRPr="00DE2F50">
              <w:rPr>
                <w:rFonts w:ascii="Sylfaen" w:hAnsi="Sylfaen"/>
                <w:szCs w:val="28"/>
                <w:lang w:val="sq-AL"/>
              </w:rPr>
              <w:t xml:space="preserve">   </w:t>
            </w:r>
            <w:r w:rsidRPr="00DE2F50">
              <w:rPr>
                <w:rFonts w:ascii="Sylfaen" w:hAnsi="Sylfaen"/>
                <w:b/>
                <w:szCs w:val="28"/>
                <w:lang w:val="sq-AL"/>
              </w:rPr>
              <w:t xml:space="preserve">Te veçantat                                Te përbashkëtat                                       Te veçantat                                </w:t>
            </w: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885D20" w:rsidRDefault="002017EE" w:rsidP="00B6318E">
            <w:pPr>
              <w:rPr>
                <w:rFonts w:ascii="Sylfaen" w:hAnsi="Sylfaen"/>
                <w:lang w:val="sq-AL"/>
              </w:rPr>
            </w:pPr>
            <w:r w:rsidRPr="0045386E">
              <w:rPr>
                <w:rFonts w:ascii="Sylfaen" w:hAnsi="Sylfaen"/>
                <w:lang w:val="sq-AL"/>
              </w:rPr>
              <w:t>Si detyr</w:t>
            </w:r>
            <w:r w:rsidRPr="0045386E">
              <w:rPr>
                <w:szCs w:val="28"/>
                <w:lang w:val="sq-AL"/>
              </w:rPr>
              <w:t>ë</w:t>
            </w:r>
            <w:r w:rsidRPr="0045386E">
              <w:rPr>
                <w:rFonts w:ascii="Sylfaen" w:hAnsi="Sylfaen"/>
                <w:lang w:val="sq-AL"/>
              </w:rPr>
              <w:t xml:space="preserve"> shtes</w:t>
            </w:r>
            <w:r w:rsidRPr="0045386E">
              <w:rPr>
                <w:szCs w:val="28"/>
                <w:lang w:val="sq-AL"/>
              </w:rPr>
              <w:t>ë</w:t>
            </w:r>
            <w:r w:rsidRPr="00885D20">
              <w:rPr>
                <w:rFonts w:ascii="Sylfaen" w:hAnsi="Sylfaen"/>
                <w:b/>
                <w:lang w:val="sq-AL"/>
              </w:rPr>
              <w:t xml:space="preserve">: </w:t>
            </w:r>
            <w:r w:rsidRPr="00885D20">
              <w:rPr>
                <w:rFonts w:ascii="Sylfaen" w:hAnsi="Sylfaen"/>
                <w:lang w:val="sq-AL"/>
              </w:rPr>
              <w:t>Nxënësit duhet formuar një tekst t</w:t>
            </w:r>
            <w:r w:rsidRPr="00DE2F50">
              <w:rPr>
                <w:szCs w:val="28"/>
                <w:lang w:val="sq-AL"/>
              </w:rPr>
              <w:t>ë</w:t>
            </w:r>
            <w:r w:rsidRPr="00885D20">
              <w:rPr>
                <w:rFonts w:ascii="Sylfaen" w:hAnsi="Sylfaen"/>
                <w:lang w:val="sq-AL"/>
              </w:rPr>
              <w:t xml:space="preserve"> shkurtër me fotografi duke përdorur koh</w:t>
            </w:r>
            <w:r w:rsidRPr="00DE2F50">
              <w:rPr>
                <w:szCs w:val="28"/>
                <w:lang w:val="sq-AL"/>
              </w:rPr>
              <w:t>ë</w:t>
            </w:r>
            <w:r w:rsidRPr="00885D20">
              <w:rPr>
                <w:rFonts w:ascii="Sylfaen" w:hAnsi="Sylfaen"/>
                <w:lang w:val="sq-AL"/>
              </w:rPr>
              <w:t>n e tashme t</w:t>
            </w:r>
            <w:r w:rsidRPr="00DE2F50">
              <w:rPr>
                <w:szCs w:val="28"/>
                <w:lang w:val="sq-AL"/>
              </w:rPr>
              <w:t>ë</w:t>
            </w:r>
            <w:r w:rsidRPr="00885D20">
              <w:rPr>
                <w:rFonts w:ascii="Sylfaen" w:hAnsi="Sylfaen"/>
                <w:lang w:val="sq-AL"/>
              </w:rPr>
              <w:t xml:space="preserve"> thjesht</w:t>
            </w:r>
            <w:r w:rsidRPr="00DE2F50">
              <w:rPr>
                <w:szCs w:val="28"/>
                <w:lang w:val="sq-AL"/>
              </w:rPr>
              <w:t>ë</w:t>
            </w:r>
            <w:r w:rsidRPr="00885D20">
              <w:rPr>
                <w:rFonts w:ascii="Sylfaen" w:hAnsi="Sylfaen"/>
                <w:lang w:val="sq-AL"/>
              </w:rPr>
              <w:t xml:space="preserve"> dhe atë e vlerësojnë me vlerësimin e ndërsjelle me dy yje një dëshirë d.m.th. secili nxënës njeri tjetrit.</w:t>
            </w: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B6318E">
            <w:pPr>
              <w:rPr>
                <w:rFonts w:ascii="Sylfaen" w:hAnsi="Sylfaen"/>
                <w:szCs w:val="28"/>
                <w:lang w:val="sq-AL"/>
              </w:rPr>
            </w:pPr>
          </w:p>
        </w:tc>
      </w:tr>
    </w:tbl>
    <w:p w:rsidR="002017EE" w:rsidRPr="00DE2F50" w:rsidRDefault="002017EE" w:rsidP="00135B3C">
      <w:pPr>
        <w:rPr>
          <w:szCs w:val="28"/>
          <w:lang w:val="sq-AL"/>
        </w:rPr>
      </w:pPr>
    </w:p>
    <w:p w:rsidR="002017EE" w:rsidRPr="00DE2F50" w:rsidRDefault="002017EE" w:rsidP="00135B3C">
      <w:pPr>
        <w:rPr>
          <w:szCs w:val="28"/>
          <w:lang w:val="sq-AL"/>
        </w:rPr>
      </w:pPr>
      <w:r w:rsidRPr="00DE2F50">
        <w:rPr>
          <w:szCs w:val="28"/>
          <w:lang w:val="sq-AL"/>
        </w:rPr>
        <w:t xml:space="preserve">                     </w:t>
      </w:r>
    </w:p>
    <w:p w:rsidR="002017EE" w:rsidRPr="00DE2F50" w:rsidRDefault="002017EE" w:rsidP="00135B3C">
      <w:pPr>
        <w:rPr>
          <w:szCs w:val="28"/>
          <w:lang w:val="sq-AL"/>
        </w:rPr>
      </w:pPr>
      <w:r w:rsidRPr="00DE2F50">
        <w:rPr>
          <w:szCs w:val="28"/>
          <w:lang w:val="sq-AL"/>
        </w:rPr>
        <w:t xml:space="preserve">       </w:t>
      </w:r>
    </w:p>
    <w:p w:rsidR="002017EE" w:rsidRPr="00DE2F50" w:rsidRDefault="002017EE" w:rsidP="00135B3C">
      <w:pPr>
        <w:rPr>
          <w:szCs w:val="28"/>
          <w:lang w:val="sq-AL"/>
        </w:rPr>
      </w:pPr>
      <w:r>
        <w:rPr>
          <w:noProof/>
        </w:rPr>
        <w:pict>
          <v:shape id="_x0000_s1034" type="#_x0000_t13" style="position:absolute;margin-left:-22.35pt;margin-top:7.5pt;width:87.6pt;height:92.65pt;z-index:251655168">
            <v:textbox style="mso-next-textbox:#_x0000_s1034">
              <w:txbxContent>
                <w:p w:rsidR="002017EE" w:rsidRPr="00A50443" w:rsidRDefault="002017EE" w:rsidP="005E067B">
                  <w:pPr>
                    <w:rPr>
                      <w:lang w:val="sq-AL"/>
                    </w:rPr>
                  </w:pPr>
                  <w:r w:rsidRPr="00A50443">
                    <w:rPr>
                      <w:lang w:val="sq-AL"/>
                    </w:rPr>
                    <w:t>Vlerësim gjatë  mësimit</w:t>
                  </w:r>
                </w:p>
              </w:txbxContent>
            </v:textbox>
          </v:shape>
        </w:pict>
      </w:r>
    </w:p>
    <w:p w:rsidR="002017EE" w:rsidRPr="00DE2F50" w:rsidRDefault="002017EE" w:rsidP="00EB4D02">
      <w:pPr>
        <w:rPr>
          <w:szCs w:val="28"/>
          <w:lang w:val="sq-AL"/>
        </w:rPr>
      </w:pPr>
      <w:r w:rsidRPr="00DE2F50">
        <w:rPr>
          <w:szCs w:val="28"/>
          <w:lang w:val="sq-AL"/>
        </w:rPr>
        <w:t xml:space="preserve">                                   </w:t>
      </w: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EB4D02">
      <w:pPr>
        <w:rPr>
          <w:szCs w:val="28"/>
          <w:lang w:val="sq-AL"/>
        </w:rPr>
      </w:pPr>
      <w:r w:rsidRPr="00DE2F50">
        <w:rPr>
          <w:szCs w:val="28"/>
          <w:lang w:val="sq-AL"/>
        </w:rPr>
        <w:t xml:space="preserve">                                    </w:t>
      </w: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  <w:r w:rsidRPr="00DE2F50">
        <w:rPr>
          <w:szCs w:val="28"/>
          <w:lang w:val="sq-AL"/>
        </w:rPr>
        <w:t xml:space="preserve">                                 </w:t>
      </w:r>
    </w:p>
    <w:p w:rsidR="002017EE" w:rsidRPr="00DE2F50" w:rsidRDefault="002017EE" w:rsidP="009A4DC5">
      <w:pPr>
        <w:rPr>
          <w:szCs w:val="28"/>
          <w:lang w:val="sq-AL"/>
        </w:rPr>
      </w:pPr>
      <w:r w:rsidRPr="00DE2F50">
        <w:rPr>
          <w:szCs w:val="28"/>
          <w:lang w:val="sq-AL"/>
        </w:rPr>
        <w:t xml:space="preserve">                           </w:t>
      </w:r>
    </w:p>
    <w:p w:rsidR="002017EE" w:rsidRPr="00DE2F50" w:rsidRDefault="002017EE" w:rsidP="009A4DC5">
      <w:pPr>
        <w:rPr>
          <w:szCs w:val="28"/>
          <w:lang w:val="sq-AL"/>
        </w:rPr>
      </w:pPr>
      <w:r w:rsidRPr="00DE2F50">
        <w:rPr>
          <w:szCs w:val="28"/>
          <w:lang w:val="sq-AL"/>
        </w:rPr>
        <w:t xml:space="preserve">                        </w:t>
      </w:r>
    </w:p>
    <w:p w:rsidR="002017EE" w:rsidRPr="00DE2F50" w:rsidRDefault="002017EE" w:rsidP="009A4DC5">
      <w:pPr>
        <w:rPr>
          <w:szCs w:val="28"/>
          <w:lang w:val="sq-AL"/>
        </w:rPr>
      </w:pPr>
      <w:r w:rsidRPr="00DE2F50">
        <w:rPr>
          <w:szCs w:val="28"/>
          <w:lang w:val="sq-AL"/>
        </w:rPr>
        <w:t xml:space="preserve">                       </w:t>
      </w: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p w:rsidR="002017EE" w:rsidRPr="00DE2F50" w:rsidRDefault="002017EE" w:rsidP="009A4DC5">
      <w:pPr>
        <w:rPr>
          <w:szCs w:val="28"/>
          <w:lang w:val="sq-AL"/>
        </w:rPr>
      </w:pP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0"/>
      </w:tblGrid>
      <w:tr w:rsidR="002017EE" w:rsidRPr="00DE2F50" w:rsidTr="00F0644C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017EE" w:rsidRPr="00DE2F50" w:rsidRDefault="002017EE" w:rsidP="00F0644C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F0644C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F0644C">
            <w:pPr>
              <w:rPr>
                <w:rFonts w:ascii="Sylfaen" w:hAnsi="Sylfaen"/>
                <w:szCs w:val="28"/>
                <w:lang w:val="sq-AL"/>
              </w:rPr>
            </w:pPr>
            <w:r w:rsidRPr="00DE2F50">
              <w:rPr>
                <w:rFonts w:ascii="Sylfaen" w:hAnsi="Sylfaen"/>
                <w:szCs w:val="28"/>
                <w:lang w:val="sq-AL"/>
              </w:rPr>
              <w:t>Me pas nxënësit apo grupi q</w:t>
            </w:r>
            <w:r w:rsidRPr="00885D20">
              <w:rPr>
                <w:rFonts w:ascii="Sylfaen" w:hAnsi="Sylfaen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e kan</w:t>
            </w:r>
            <w:r w:rsidRPr="00885D20">
              <w:rPr>
                <w:rFonts w:ascii="Sylfaen" w:hAnsi="Sylfaen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formuluar tekstin dalin te tabela</w:t>
            </w:r>
            <w:r>
              <w:rPr>
                <w:rFonts w:ascii="Sylfaen" w:hAnsi="Sylfaen"/>
                <w:szCs w:val="28"/>
                <w:lang w:val="sq-AL"/>
              </w:rPr>
              <w:t>,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i vendosin fotografitë ne tabel</w:t>
            </w:r>
            <w:r w:rsidRPr="00DE2F50">
              <w:rPr>
                <w:szCs w:val="28"/>
                <w:lang w:val="sq-AL"/>
              </w:rPr>
              <w:t>ë</w:t>
            </w:r>
            <w:r>
              <w:rPr>
                <w:szCs w:val="28"/>
                <w:lang w:val="sq-AL"/>
              </w:rPr>
              <w:t>,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i lexojnë pjesët e tyre dhe i përkthejnë ato </w:t>
            </w:r>
            <w:r>
              <w:rPr>
                <w:rFonts w:ascii="Sylfaen" w:hAnsi="Sylfaen"/>
                <w:szCs w:val="28"/>
                <w:lang w:val="sq-AL"/>
              </w:rPr>
              <w:t>n</w:t>
            </w:r>
            <w:r w:rsidRPr="00DE2F50">
              <w:rPr>
                <w:szCs w:val="28"/>
                <w:lang w:val="sq-AL"/>
              </w:rPr>
              <w:t>ë</w:t>
            </w:r>
            <w:r>
              <w:rPr>
                <w:szCs w:val="28"/>
                <w:lang w:val="sq-AL"/>
              </w:rPr>
              <w:t xml:space="preserve"> m</w:t>
            </w:r>
            <w:r w:rsidRPr="00DE2F50">
              <w:rPr>
                <w:szCs w:val="28"/>
                <w:lang w:val="sq-AL"/>
              </w:rPr>
              <w:t>ë</w:t>
            </w:r>
            <w:r>
              <w:rPr>
                <w:szCs w:val="28"/>
                <w:lang w:val="sq-AL"/>
              </w:rPr>
              <w:t>nyr</w:t>
            </w:r>
            <w:r w:rsidRPr="00DE2F50">
              <w:rPr>
                <w:szCs w:val="28"/>
                <w:lang w:val="sq-AL"/>
              </w:rPr>
              <w:t>ë</w:t>
            </w:r>
            <w:r>
              <w:rPr>
                <w:szCs w:val="28"/>
                <w:lang w:val="sq-AL"/>
              </w:rPr>
              <w:t xml:space="preserve"> </w:t>
            </w:r>
            <w:r w:rsidRPr="00DE2F50">
              <w:rPr>
                <w:rFonts w:ascii="Sylfaen" w:hAnsi="Sylfaen"/>
                <w:szCs w:val="28"/>
                <w:lang w:val="sq-AL"/>
              </w:rPr>
              <w:t>q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edhe nxënësit e tjerë t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kuptojnë se </w:t>
            </w:r>
            <w:r>
              <w:rPr>
                <w:szCs w:val="28"/>
                <w:lang w:val="sq-AL"/>
              </w:rPr>
              <w:t>ç</w:t>
            </w:r>
            <w:r w:rsidRPr="00DE2F50">
              <w:rPr>
                <w:rFonts w:ascii="Sylfaen" w:hAnsi="Sylfaen"/>
                <w:szCs w:val="28"/>
                <w:lang w:val="sq-AL"/>
              </w:rPr>
              <w:t>ka kan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formuar ata si tekst me fotografi.</w:t>
            </w:r>
          </w:p>
          <w:p w:rsidR="002017EE" w:rsidRPr="00DE2F50" w:rsidRDefault="002017EE" w:rsidP="00F0644C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F0644C">
            <w:pPr>
              <w:rPr>
                <w:rFonts w:ascii="Sylfaen" w:hAnsi="Sylfaen"/>
                <w:szCs w:val="28"/>
                <w:lang w:val="sq-AL"/>
              </w:rPr>
            </w:pPr>
            <w:r w:rsidRPr="00DE2F50">
              <w:rPr>
                <w:rFonts w:ascii="Sylfaen" w:hAnsi="Sylfaen"/>
                <w:szCs w:val="28"/>
                <w:lang w:val="sq-AL"/>
              </w:rPr>
              <w:t>Këto aktivitete t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mësimdhënies i aktivizojnë t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gjithë nxënësit</w:t>
            </w:r>
            <w:r>
              <w:rPr>
                <w:rFonts w:ascii="Sylfaen" w:hAnsi="Sylfaen"/>
                <w:szCs w:val="28"/>
                <w:lang w:val="sq-AL"/>
              </w:rPr>
              <w:t xml:space="preserve"> por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njëkohësisht edhe krijojnë shprehi pune n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mes veti.</w:t>
            </w:r>
            <w:r>
              <w:rPr>
                <w:rFonts w:ascii="Sylfaen" w:hAnsi="Sylfaen"/>
                <w:szCs w:val="28"/>
                <w:lang w:val="sq-AL"/>
              </w:rPr>
              <w:t xml:space="preserve"> </w:t>
            </w:r>
            <w:r w:rsidRPr="00DE2F50">
              <w:rPr>
                <w:rFonts w:ascii="Sylfaen" w:hAnsi="Sylfaen"/>
                <w:szCs w:val="28"/>
                <w:lang w:val="sq-AL"/>
              </w:rPr>
              <w:t>Gjithashtu kjo mënyrë e mësimdhënies i mundëson atyre q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për s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afërmi ata ti shohin gabimet e tyre t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gjetura nga bashkëmoshatar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>t e tyre dhe ti korrigjojnë s</w:t>
            </w:r>
            <w:r w:rsidRPr="00DE2F50">
              <w:rPr>
                <w:szCs w:val="28"/>
                <w:lang w:val="sq-AL"/>
              </w:rPr>
              <w:t>ë</w:t>
            </w:r>
            <w:r w:rsidRPr="00DE2F50">
              <w:rPr>
                <w:rFonts w:ascii="Sylfaen" w:hAnsi="Sylfaen"/>
                <w:szCs w:val="28"/>
                <w:lang w:val="sq-AL"/>
              </w:rPr>
              <w:t xml:space="preserve"> bashku.</w:t>
            </w:r>
          </w:p>
          <w:p w:rsidR="002017EE" w:rsidRPr="00DE2F50" w:rsidRDefault="002017EE" w:rsidP="00F0644C">
            <w:pPr>
              <w:rPr>
                <w:rFonts w:ascii="Sylfaen" w:hAnsi="Sylfaen"/>
                <w:szCs w:val="28"/>
                <w:lang w:val="sq-AL"/>
              </w:rPr>
            </w:pPr>
          </w:p>
          <w:p w:rsidR="002017EE" w:rsidRPr="00DE2F50" w:rsidRDefault="002017EE" w:rsidP="00F0644C">
            <w:pPr>
              <w:rPr>
                <w:rFonts w:ascii="Sylfaen" w:hAnsi="Sylfaen"/>
                <w:szCs w:val="28"/>
                <w:lang w:val="sq-AL"/>
              </w:rPr>
            </w:pPr>
          </w:p>
        </w:tc>
      </w:tr>
    </w:tbl>
    <w:p w:rsidR="002017EE" w:rsidRPr="00DE2F50" w:rsidRDefault="002017EE" w:rsidP="009A4DC5">
      <w:pPr>
        <w:rPr>
          <w:szCs w:val="28"/>
          <w:lang w:val="sq-AL"/>
        </w:rPr>
      </w:pPr>
      <w:r>
        <w:rPr>
          <w:noProof/>
        </w:rPr>
        <w:pict>
          <v:shape id="_x0000_s1035" type="#_x0000_t13" style="position:absolute;margin-left:-15pt;margin-top:2.55pt;width:89.25pt;height:83.6pt;z-index:251653120;mso-position-horizontal-relative:text;mso-position-vertical-relative:text">
            <v:textbox style="mso-next-textbox:#_x0000_s1035">
              <w:txbxContent>
                <w:p w:rsidR="002017EE" w:rsidRPr="002248A7" w:rsidRDefault="002017EE" w:rsidP="009A4DC5">
                  <w:r w:rsidRPr="002248A7">
                    <w:t>Vlerësim pas  mësimit</w:t>
                  </w:r>
                </w:p>
              </w:txbxContent>
            </v:textbox>
          </v:shape>
        </w:pict>
      </w:r>
      <w:r w:rsidRPr="00DE2F50">
        <w:rPr>
          <w:szCs w:val="28"/>
          <w:lang w:val="sq-AL"/>
        </w:rPr>
        <w:t xml:space="preserve">                          </w:t>
      </w:r>
    </w:p>
    <w:p w:rsidR="002017EE" w:rsidRPr="00DE2F50" w:rsidRDefault="002017EE" w:rsidP="00EB4D02">
      <w:pPr>
        <w:rPr>
          <w:szCs w:val="28"/>
          <w:lang w:val="sq-AL"/>
        </w:rPr>
      </w:pPr>
      <w:r w:rsidRPr="00DE2F50">
        <w:rPr>
          <w:szCs w:val="28"/>
          <w:lang w:val="sq-AL"/>
        </w:rPr>
        <w:t xml:space="preserve">                          </w:t>
      </w: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EB4D02">
      <w:pPr>
        <w:rPr>
          <w:szCs w:val="28"/>
          <w:lang w:val="sq-AL"/>
        </w:rPr>
      </w:pPr>
    </w:p>
    <w:p w:rsidR="002017EE" w:rsidRPr="00DE2F50" w:rsidRDefault="002017EE" w:rsidP="004265D0">
      <w:pPr>
        <w:rPr>
          <w:szCs w:val="28"/>
          <w:lang w:val="sq-AL"/>
        </w:rPr>
      </w:pPr>
    </w:p>
    <w:p w:rsidR="002017EE" w:rsidRPr="00DE2F50" w:rsidRDefault="002017EE" w:rsidP="004265D0">
      <w:pPr>
        <w:rPr>
          <w:b/>
          <w:szCs w:val="28"/>
          <w:lang w:val="sq-AL"/>
        </w:rPr>
      </w:pPr>
      <w:r w:rsidRPr="00DE2F50">
        <w:rPr>
          <w:b/>
          <w:szCs w:val="28"/>
          <w:lang w:val="sq-AL"/>
        </w:rPr>
        <w:t xml:space="preserve">              </w:t>
      </w:r>
    </w:p>
    <w:p w:rsidR="002017EE" w:rsidRPr="00DE2F50" w:rsidRDefault="002017EE" w:rsidP="004265D0">
      <w:pPr>
        <w:rPr>
          <w:b/>
          <w:szCs w:val="28"/>
          <w:lang w:val="sq-AL"/>
        </w:rPr>
      </w:pPr>
    </w:p>
    <w:p w:rsidR="002017EE" w:rsidRPr="00DE2F50" w:rsidRDefault="002017EE" w:rsidP="004265D0">
      <w:pPr>
        <w:rPr>
          <w:b/>
          <w:szCs w:val="28"/>
          <w:lang w:val="sq-AL"/>
        </w:rPr>
      </w:pPr>
    </w:p>
    <w:p w:rsidR="002017EE" w:rsidRPr="00DE2F50" w:rsidRDefault="002017EE" w:rsidP="004265D0">
      <w:pPr>
        <w:rPr>
          <w:b/>
          <w:szCs w:val="28"/>
          <w:lang w:val="sq-AL"/>
        </w:rPr>
      </w:pPr>
    </w:p>
    <w:p w:rsidR="002017EE" w:rsidRPr="00DE2F50" w:rsidRDefault="002017EE" w:rsidP="004265D0">
      <w:pPr>
        <w:rPr>
          <w:b/>
          <w:szCs w:val="28"/>
          <w:lang w:val="sq-AL"/>
        </w:rPr>
      </w:pPr>
    </w:p>
    <w:p w:rsidR="002017EE" w:rsidRPr="00DE2F50" w:rsidRDefault="002017EE" w:rsidP="006449E0">
      <w:pPr>
        <w:rPr>
          <w:b/>
          <w:szCs w:val="28"/>
          <w:lang w:val="sq-AL"/>
        </w:rPr>
      </w:pPr>
      <w:r w:rsidRPr="00DE2F50">
        <w:rPr>
          <w:b/>
          <w:szCs w:val="28"/>
          <w:lang w:val="sq-AL"/>
        </w:rPr>
        <w:t xml:space="preserve">                    </w:t>
      </w:r>
    </w:p>
    <w:sectPr w:rsidR="002017EE" w:rsidRPr="00DE2F50" w:rsidSect="006449E0">
      <w:footerReference w:type="even" r:id="rId7"/>
      <w:footerReference w:type="default" r:id="rId8"/>
      <w:pgSz w:w="12240" w:h="15840" w:code="1"/>
      <w:pgMar w:top="90" w:right="630" w:bottom="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EE" w:rsidRDefault="002017EE">
      <w:r>
        <w:separator/>
      </w:r>
    </w:p>
  </w:endnote>
  <w:endnote w:type="continuationSeparator" w:id="0">
    <w:p w:rsidR="002017EE" w:rsidRDefault="0020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EE" w:rsidRDefault="002017EE" w:rsidP="0049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7EE" w:rsidRDefault="002017EE" w:rsidP="00B93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EE" w:rsidRDefault="002017EE" w:rsidP="00B933EF">
    <w:pPr>
      <w:pStyle w:val="Footer"/>
      <w:ind w:right="360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EE" w:rsidRDefault="002017EE">
      <w:r>
        <w:separator/>
      </w:r>
    </w:p>
  </w:footnote>
  <w:footnote w:type="continuationSeparator" w:id="0">
    <w:p w:rsidR="002017EE" w:rsidRDefault="00201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618"/>
    <w:multiLevelType w:val="hybridMultilevel"/>
    <w:tmpl w:val="DB469436"/>
    <w:lvl w:ilvl="0" w:tplc="4624641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1436E00"/>
    <w:multiLevelType w:val="hybridMultilevel"/>
    <w:tmpl w:val="2A30C24C"/>
    <w:lvl w:ilvl="0" w:tplc="EC2E4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03D0"/>
    <w:multiLevelType w:val="hybridMultilevel"/>
    <w:tmpl w:val="0586383E"/>
    <w:lvl w:ilvl="0" w:tplc="61849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3B86"/>
    <w:multiLevelType w:val="hybridMultilevel"/>
    <w:tmpl w:val="95EC0D86"/>
    <w:lvl w:ilvl="0" w:tplc="CFF6A056">
      <w:start w:val="3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2B3C4C61"/>
    <w:multiLevelType w:val="hybridMultilevel"/>
    <w:tmpl w:val="C44644C8"/>
    <w:lvl w:ilvl="0" w:tplc="158AA2B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527CF"/>
    <w:multiLevelType w:val="hybridMultilevel"/>
    <w:tmpl w:val="6C08CF6C"/>
    <w:lvl w:ilvl="0" w:tplc="39F8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05671"/>
    <w:multiLevelType w:val="hybridMultilevel"/>
    <w:tmpl w:val="6450EBDA"/>
    <w:lvl w:ilvl="0" w:tplc="BEF09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C58CB"/>
    <w:multiLevelType w:val="hybridMultilevel"/>
    <w:tmpl w:val="3222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52CFA"/>
    <w:multiLevelType w:val="hybridMultilevel"/>
    <w:tmpl w:val="44C21D6C"/>
    <w:lvl w:ilvl="0" w:tplc="D868C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84C1B"/>
    <w:multiLevelType w:val="hybridMultilevel"/>
    <w:tmpl w:val="1F9AB390"/>
    <w:lvl w:ilvl="0" w:tplc="F306C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4109A"/>
    <w:multiLevelType w:val="hybridMultilevel"/>
    <w:tmpl w:val="5B60C9AC"/>
    <w:lvl w:ilvl="0" w:tplc="BA90A7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84ED3"/>
    <w:multiLevelType w:val="hybridMultilevel"/>
    <w:tmpl w:val="542C9E20"/>
    <w:lvl w:ilvl="0" w:tplc="86FCE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33A97"/>
    <w:multiLevelType w:val="hybridMultilevel"/>
    <w:tmpl w:val="47588140"/>
    <w:lvl w:ilvl="0" w:tplc="B4A242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A5AA0"/>
    <w:multiLevelType w:val="hybridMultilevel"/>
    <w:tmpl w:val="8752DA82"/>
    <w:lvl w:ilvl="0" w:tplc="67FE044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12177"/>
    <w:multiLevelType w:val="hybridMultilevel"/>
    <w:tmpl w:val="6CFA1726"/>
    <w:lvl w:ilvl="0" w:tplc="D4CC27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B4DE2"/>
    <w:multiLevelType w:val="hybridMultilevel"/>
    <w:tmpl w:val="4358F6CE"/>
    <w:lvl w:ilvl="0" w:tplc="C89CC55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6">
    <w:nsid w:val="796B4F6F"/>
    <w:multiLevelType w:val="hybridMultilevel"/>
    <w:tmpl w:val="3B8A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976A58"/>
    <w:multiLevelType w:val="hybridMultilevel"/>
    <w:tmpl w:val="9710DEE0"/>
    <w:lvl w:ilvl="0" w:tplc="3788BA3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17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2F6"/>
    <w:rsid w:val="00000E14"/>
    <w:rsid w:val="000035B6"/>
    <w:rsid w:val="0000448F"/>
    <w:rsid w:val="00010C59"/>
    <w:rsid w:val="00017282"/>
    <w:rsid w:val="00031760"/>
    <w:rsid w:val="0004229D"/>
    <w:rsid w:val="00043FB4"/>
    <w:rsid w:val="0004405B"/>
    <w:rsid w:val="000464D3"/>
    <w:rsid w:val="00050AA0"/>
    <w:rsid w:val="00053421"/>
    <w:rsid w:val="0005480D"/>
    <w:rsid w:val="00056E41"/>
    <w:rsid w:val="00057BF0"/>
    <w:rsid w:val="00060B19"/>
    <w:rsid w:val="0006161A"/>
    <w:rsid w:val="00066BC8"/>
    <w:rsid w:val="00071F96"/>
    <w:rsid w:val="000722CE"/>
    <w:rsid w:val="0007417E"/>
    <w:rsid w:val="00074D08"/>
    <w:rsid w:val="0007623A"/>
    <w:rsid w:val="0008235F"/>
    <w:rsid w:val="00086B64"/>
    <w:rsid w:val="000910B1"/>
    <w:rsid w:val="00097913"/>
    <w:rsid w:val="000A21BE"/>
    <w:rsid w:val="000A2934"/>
    <w:rsid w:val="000A4787"/>
    <w:rsid w:val="000B0D7B"/>
    <w:rsid w:val="000B26C3"/>
    <w:rsid w:val="000B4E72"/>
    <w:rsid w:val="000C67C3"/>
    <w:rsid w:val="000D14E1"/>
    <w:rsid w:val="000E06E0"/>
    <w:rsid w:val="000E1619"/>
    <w:rsid w:val="000E2F44"/>
    <w:rsid w:val="000E39B4"/>
    <w:rsid w:val="000E47AD"/>
    <w:rsid w:val="000E7B6E"/>
    <w:rsid w:val="000F4A49"/>
    <w:rsid w:val="000F624F"/>
    <w:rsid w:val="000F6A93"/>
    <w:rsid w:val="00100CB5"/>
    <w:rsid w:val="00101535"/>
    <w:rsid w:val="00105240"/>
    <w:rsid w:val="00111125"/>
    <w:rsid w:val="00113C82"/>
    <w:rsid w:val="001261FB"/>
    <w:rsid w:val="00131037"/>
    <w:rsid w:val="00135B3C"/>
    <w:rsid w:val="00136099"/>
    <w:rsid w:val="001404DA"/>
    <w:rsid w:val="00141406"/>
    <w:rsid w:val="00145485"/>
    <w:rsid w:val="00153ECD"/>
    <w:rsid w:val="001724CF"/>
    <w:rsid w:val="001730D8"/>
    <w:rsid w:val="001733BD"/>
    <w:rsid w:val="001742C5"/>
    <w:rsid w:val="00175D6C"/>
    <w:rsid w:val="00176A77"/>
    <w:rsid w:val="00182B20"/>
    <w:rsid w:val="001830AE"/>
    <w:rsid w:val="00186856"/>
    <w:rsid w:val="0019195F"/>
    <w:rsid w:val="00192F5F"/>
    <w:rsid w:val="00194536"/>
    <w:rsid w:val="0019609B"/>
    <w:rsid w:val="001A1AF3"/>
    <w:rsid w:val="001A48E4"/>
    <w:rsid w:val="001A7751"/>
    <w:rsid w:val="001B0E14"/>
    <w:rsid w:val="001B16D9"/>
    <w:rsid w:val="001B1D85"/>
    <w:rsid w:val="001B2232"/>
    <w:rsid w:val="001B4FC7"/>
    <w:rsid w:val="001C0D35"/>
    <w:rsid w:val="001C3AD1"/>
    <w:rsid w:val="001D554B"/>
    <w:rsid w:val="001E0919"/>
    <w:rsid w:val="001E0925"/>
    <w:rsid w:val="001E45B4"/>
    <w:rsid w:val="001F02C4"/>
    <w:rsid w:val="001F03C0"/>
    <w:rsid w:val="001F3A4B"/>
    <w:rsid w:val="001F5E9E"/>
    <w:rsid w:val="001F6888"/>
    <w:rsid w:val="00200242"/>
    <w:rsid w:val="002017EE"/>
    <w:rsid w:val="00203D94"/>
    <w:rsid w:val="00215C47"/>
    <w:rsid w:val="0022124B"/>
    <w:rsid w:val="002248A7"/>
    <w:rsid w:val="00231E20"/>
    <w:rsid w:val="00232116"/>
    <w:rsid w:val="00250153"/>
    <w:rsid w:val="00251349"/>
    <w:rsid w:val="002516B4"/>
    <w:rsid w:val="00252D86"/>
    <w:rsid w:val="00256D1C"/>
    <w:rsid w:val="002719EE"/>
    <w:rsid w:val="002754FB"/>
    <w:rsid w:val="002755E5"/>
    <w:rsid w:val="00275C0F"/>
    <w:rsid w:val="002773FE"/>
    <w:rsid w:val="00283565"/>
    <w:rsid w:val="0028491A"/>
    <w:rsid w:val="00286815"/>
    <w:rsid w:val="002878A9"/>
    <w:rsid w:val="0029490F"/>
    <w:rsid w:val="00295EC7"/>
    <w:rsid w:val="00295F94"/>
    <w:rsid w:val="002961ED"/>
    <w:rsid w:val="0029749F"/>
    <w:rsid w:val="002A00A2"/>
    <w:rsid w:val="002A3A14"/>
    <w:rsid w:val="002B21ED"/>
    <w:rsid w:val="002B310B"/>
    <w:rsid w:val="002B3662"/>
    <w:rsid w:val="002C038F"/>
    <w:rsid w:val="002C20B2"/>
    <w:rsid w:val="002C2565"/>
    <w:rsid w:val="002C467F"/>
    <w:rsid w:val="002C4FD2"/>
    <w:rsid w:val="002D3824"/>
    <w:rsid w:val="002D38D2"/>
    <w:rsid w:val="002D3ABB"/>
    <w:rsid w:val="002D5F37"/>
    <w:rsid w:val="002D5F7C"/>
    <w:rsid w:val="002E26F9"/>
    <w:rsid w:val="002F50F0"/>
    <w:rsid w:val="002F5F24"/>
    <w:rsid w:val="00310E89"/>
    <w:rsid w:val="00320D57"/>
    <w:rsid w:val="003214D7"/>
    <w:rsid w:val="00322667"/>
    <w:rsid w:val="003265CA"/>
    <w:rsid w:val="00326AF3"/>
    <w:rsid w:val="0032747C"/>
    <w:rsid w:val="00327721"/>
    <w:rsid w:val="00337668"/>
    <w:rsid w:val="003411B8"/>
    <w:rsid w:val="0034167C"/>
    <w:rsid w:val="0034247E"/>
    <w:rsid w:val="00342BD6"/>
    <w:rsid w:val="00344A14"/>
    <w:rsid w:val="0034540C"/>
    <w:rsid w:val="0035105D"/>
    <w:rsid w:val="003512BD"/>
    <w:rsid w:val="00357F3C"/>
    <w:rsid w:val="00360622"/>
    <w:rsid w:val="0036388D"/>
    <w:rsid w:val="0036596F"/>
    <w:rsid w:val="00366490"/>
    <w:rsid w:val="003667FA"/>
    <w:rsid w:val="003755CE"/>
    <w:rsid w:val="0037606D"/>
    <w:rsid w:val="00381EC8"/>
    <w:rsid w:val="0038227C"/>
    <w:rsid w:val="003835DF"/>
    <w:rsid w:val="003854C2"/>
    <w:rsid w:val="00386310"/>
    <w:rsid w:val="0038780A"/>
    <w:rsid w:val="003912BD"/>
    <w:rsid w:val="003A44E4"/>
    <w:rsid w:val="003A550E"/>
    <w:rsid w:val="003A7939"/>
    <w:rsid w:val="003B1549"/>
    <w:rsid w:val="003B6AAD"/>
    <w:rsid w:val="003C442E"/>
    <w:rsid w:val="003C7511"/>
    <w:rsid w:val="003E4BAC"/>
    <w:rsid w:val="003E632E"/>
    <w:rsid w:val="003F2ED7"/>
    <w:rsid w:val="003F5C4C"/>
    <w:rsid w:val="00402630"/>
    <w:rsid w:val="00411601"/>
    <w:rsid w:val="00411E65"/>
    <w:rsid w:val="00412EB8"/>
    <w:rsid w:val="004265D0"/>
    <w:rsid w:val="00426B11"/>
    <w:rsid w:val="004313C3"/>
    <w:rsid w:val="00437A7D"/>
    <w:rsid w:val="00437F76"/>
    <w:rsid w:val="004408A1"/>
    <w:rsid w:val="00440E2B"/>
    <w:rsid w:val="00441926"/>
    <w:rsid w:val="00442A0B"/>
    <w:rsid w:val="00444F46"/>
    <w:rsid w:val="0045386E"/>
    <w:rsid w:val="004555DF"/>
    <w:rsid w:val="004610F5"/>
    <w:rsid w:val="00464C68"/>
    <w:rsid w:val="00473D78"/>
    <w:rsid w:val="00490402"/>
    <w:rsid w:val="0049150B"/>
    <w:rsid w:val="004931C1"/>
    <w:rsid w:val="00495A97"/>
    <w:rsid w:val="00497D21"/>
    <w:rsid w:val="004A4436"/>
    <w:rsid w:val="004A5C3C"/>
    <w:rsid w:val="004B08A1"/>
    <w:rsid w:val="004B2A5E"/>
    <w:rsid w:val="004B4533"/>
    <w:rsid w:val="004D00FB"/>
    <w:rsid w:val="004D5C8B"/>
    <w:rsid w:val="004D5D3C"/>
    <w:rsid w:val="004E6ECA"/>
    <w:rsid w:val="004E742D"/>
    <w:rsid w:val="004E7EC9"/>
    <w:rsid w:val="004F2E2B"/>
    <w:rsid w:val="004F45DF"/>
    <w:rsid w:val="004F6EE8"/>
    <w:rsid w:val="005028E6"/>
    <w:rsid w:val="0050788E"/>
    <w:rsid w:val="00507B59"/>
    <w:rsid w:val="005134C0"/>
    <w:rsid w:val="005159A6"/>
    <w:rsid w:val="00520F16"/>
    <w:rsid w:val="00522558"/>
    <w:rsid w:val="00523C77"/>
    <w:rsid w:val="00525A24"/>
    <w:rsid w:val="005263FC"/>
    <w:rsid w:val="00527EA1"/>
    <w:rsid w:val="0053126F"/>
    <w:rsid w:val="0053227A"/>
    <w:rsid w:val="0053697F"/>
    <w:rsid w:val="00542E18"/>
    <w:rsid w:val="005434C3"/>
    <w:rsid w:val="00543F8A"/>
    <w:rsid w:val="0054437C"/>
    <w:rsid w:val="005463F6"/>
    <w:rsid w:val="0054719B"/>
    <w:rsid w:val="00547D62"/>
    <w:rsid w:val="00570509"/>
    <w:rsid w:val="00573CC2"/>
    <w:rsid w:val="005803E2"/>
    <w:rsid w:val="005805E2"/>
    <w:rsid w:val="00583F56"/>
    <w:rsid w:val="00586306"/>
    <w:rsid w:val="005A4C3E"/>
    <w:rsid w:val="005A5A4B"/>
    <w:rsid w:val="005A7DAF"/>
    <w:rsid w:val="005B0CEF"/>
    <w:rsid w:val="005B1C30"/>
    <w:rsid w:val="005B1DBC"/>
    <w:rsid w:val="005B45F2"/>
    <w:rsid w:val="005B68EE"/>
    <w:rsid w:val="005B71ED"/>
    <w:rsid w:val="005B784E"/>
    <w:rsid w:val="005B78B2"/>
    <w:rsid w:val="005C6E68"/>
    <w:rsid w:val="005C76DC"/>
    <w:rsid w:val="005C7AA1"/>
    <w:rsid w:val="005D1A1B"/>
    <w:rsid w:val="005D50CF"/>
    <w:rsid w:val="005D606E"/>
    <w:rsid w:val="005E021C"/>
    <w:rsid w:val="005E067B"/>
    <w:rsid w:val="005E1266"/>
    <w:rsid w:val="005E3C94"/>
    <w:rsid w:val="005E4397"/>
    <w:rsid w:val="005F3480"/>
    <w:rsid w:val="005F48F1"/>
    <w:rsid w:val="005F507F"/>
    <w:rsid w:val="00601236"/>
    <w:rsid w:val="00604785"/>
    <w:rsid w:val="006053A9"/>
    <w:rsid w:val="006065F4"/>
    <w:rsid w:val="006074B6"/>
    <w:rsid w:val="00610F01"/>
    <w:rsid w:val="00611535"/>
    <w:rsid w:val="00621084"/>
    <w:rsid w:val="00621DC4"/>
    <w:rsid w:val="0062367C"/>
    <w:rsid w:val="00623BAA"/>
    <w:rsid w:val="0063258D"/>
    <w:rsid w:val="006327B2"/>
    <w:rsid w:val="00633DE7"/>
    <w:rsid w:val="00635F4B"/>
    <w:rsid w:val="00636688"/>
    <w:rsid w:val="00640DC8"/>
    <w:rsid w:val="00642DAA"/>
    <w:rsid w:val="00643615"/>
    <w:rsid w:val="00643794"/>
    <w:rsid w:val="006449E0"/>
    <w:rsid w:val="00645D0B"/>
    <w:rsid w:val="006470E4"/>
    <w:rsid w:val="00653A1C"/>
    <w:rsid w:val="00653BDE"/>
    <w:rsid w:val="006554C7"/>
    <w:rsid w:val="00656418"/>
    <w:rsid w:val="00656499"/>
    <w:rsid w:val="006646BF"/>
    <w:rsid w:val="006701EE"/>
    <w:rsid w:val="006728FB"/>
    <w:rsid w:val="00676102"/>
    <w:rsid w:val="00676A4D"/>
    <w:rsid w:val="00681838"/>
    <w:rsid w:val="00682531"/>
    <w:rsid w:val="006826B6"/>
    <w:rsid w:val="0068457A"/>
    <w:rsid w:val="00686CE7"/>
    <w:rsid w:val="0069409F"/>
    <w:rsid w:val="0069555E"/>
    <w:rsid w:val="00695994"/>
    <w:rsid w:val="00695CAB"/>
    <w:rsid w:val="006966AA"/>
    <w:rsid w:val="00697094"/>
    <w:rsid w:val="006A1276"/>
    <w:rsid w:val="006A2504"/>
    <w:rsid w:val="006A533F"/>
    <w:rsid w:val="006A5AE4"/>
    <w:rsid w:val="006A65E0"/>
    <w:rsid w:val="006A6AF8"/>
    <w:rsid w:val="006B0B63"/>
    <w:rsid w:val="006B727D"/>
    <w:rsid w:val="006C26A3"/>
    <w:rsid w:val="006C2934"/>
    <w:rsid w:val="006C39BD"/>
    <w:rsid w:val="006D2E16"/>
    <w:rsid w:val="006D45B2"/>
    <w:rsid w:val="006D4F99"/>
    <w:rsid w:val="006E0375"/>
    <w:rsid w:val="006E273A"/>
    <w:rsid w:val="006E3830"/>
    <w:rsid w:val="006E4A20"/>
    <w:rsid w:val="006E76AE"/>
    <w:rsid w:val="006F3B35"/>
    <w:rsid w:val="007061F8"/>
    <w:rsid w:val="007158A1"/>
    <w:rsid w:val="007168F3"/>
    <w:rsid w:val="00726873"/>
    <w:rsid w:val="007278A7"/>
    <w:rsid w:val="00732519"/>
    <w:rsid w:val="00733A24"/>
    <w:rsid w:val="007355F5"/>
    <w:rsid w:val="007369DE"/>
    <w:rsid w:val="007400B3"/>
    <w:rsid w:val="0074274E"/>
    <w:rsid w:val="007478CA"/>
    <w:rsid w:val="00750863"/>
    <w:rsid w:val="00753B36"/>
    <w:rsid w:val="0075424C"/>
    <w:rsid w:val="00755C48"/>
    <w:rsid w:val="0075605F"/>
    <w:rsid w:val="007635DA"/>
    <w:rsid w:val="00767B4A"/>
    <w:rsid w:val="00767DF8"/>
    <w:rsid w:val="0077011C"/>
    <w:rsid w:val="007702F6"/>
    <w:rsid w:val="007763D8"/>
    <w:rsid w:val="0077682B"/>
    <w:rsid w:val="00782431"/>
    <w:rsid w:val="007845FC"/>
    <w:rsid w:val="007876D6"/>
    <w:rsid w:val="00792FF2"/>
    <w:rsid w:val="00797F3D"/>
    <w:rsid w:val="007A46F0"/>
    <w:rsid w:val="007A7AFA"/>
    <w:rsid w:val="007B108E"/>
    <w:rsid w:val="007B3B5D"/>
    <w:rsid w:val="007C028D"/>
    <w:rsid w:val="007C25E0"/>
    <w:rsid w:val="007C2ED5"/>
    <w:rsid w:val="007C74D9"/>
    <w:rsid w:val="007D504F"/>
    <w:rsid w:val="007D5AB6"/>
    <w:rsid w:val="007E201C"/>
    <w:rsid w:val="007E37E0"/>
    <w:rsid w:val="007E442F"/>
    <w:rsid w:val="007F17FE"/>
    <w:rsid w:val="007F23E2"/>
    <w:rsid w:val="007F3571"/>
    <w:rsid w:val="007F5969"/>
    <w:rsid w:val="007F5CB9"/>
    <w:rsid w:val="00803031"/>
    <w:rsid w:val="00803D25"/>
    <w:rsid w:val="008051F4"/>
    <w:rsid w:val="00812F6D"/>
    <w:rsid w:val="00816F49"/>
    <w:rsid w:val="008246FB"/>
    <w:rsid w:val="008302F6"/>
    <w:rsid w:val="008308B1"/>
    <w:rsid w:val="00831F40"/>
    <w:rsid w:val="00833704"/>
    <w:rsid w:val="00833947"/>
    <w:rsid w:val="008425CD"/>
    <w:rsid w:val="008575B9"/>
    <w:rsid w:val="00860CD7"/>
    <w:rsid w:val="0087158D"/>
    <w:rsid w:val="00877984"/>
    <w:rsid w:val="00881F95"/>
    <w:rsid w:val="00882F01"/>
    <w:rsid w:val="00885B27"/>
    <w:rsid w:val="00885D20"/>
    <w:rsid w:val="0089312A"/>
    <w:rsid w:val="008932E8"/>
    <w:rsid w:val="00896C30"/>
    <w:rsid w:val="008A0485"/>
    <w:rsid w:val="008A20E0"/>
    <w:rsid w:val="008A30DB"/>
    <w:rsid w:val="008A4534"/>
    <w:rsid w:val="008A6B82"/>
    <w:rsid w:val="008A7800"/>
    <w:rsid w:val="008B1614"/>
    <w:rsid w:val="008B1871"/>
    <w:rsid w:val="008B3D8A"/>
    <w:rsid w:val="008C04FA"/>
    <w:rsid w:val="008C16B6"/>
    <w:rsid w:val="008D35B4"/>
    <w:rsid w:val="008D5672"/>
    <w:rsid w:val="008D7027"/>
    <w:rsid w:val="008F33F9"/>
    <w:rsid w:val="008F7421"/>
    <w:rsid w:val="00900492"/>
    <w:rsid w:val="009016AF"/>
    <w:rsid w:val="00904EC8"/>
    <w:rsid w:val="00924ADC"/>
    <w:rsid w:val="00931EDD"/>
    <w:rsid w:val="00933292"/>
    <w:rsid w:val="00946FF5"/>
    <w:rsid w:val="00951B03"/>
    <w:rsid w:val="0095266A"/>
    <w:rsid w:val="00953129"/>
    <w:rsid w:val="0095464A"/>
    <w:rsid w:val="009570E2"/>
    <w:rsid w:val="00961243"/>
    <w:rsid w:val="00973B1F"/>
    <w:rsid w:val="00975B5E"/>
    <w:rsid w:val="009760D0"/>
    <w:rsid w:val="00977FD8"/>
    <w:rsid w:val="00986832"/>
    <w:rsid w:val="0099151C"/>
    <w:rsid w:val="00992EBD"/>
    <w:rsid w:val="009A4DC5"/>
    <w:rsid w:val="009A4FB1"/>
    <w:rsid w:val="009A65FC"/>
    <w:rsid w:val="009B0402"/>
    <w:rsid w:val="009B11BD"/>
    <w:rsid w:val="009B339A"/>
    <w:rsid w:val="009B4518"/>
    <w:rsid w:val="009C00B4"/>
    <w:rsid w:val="009C6689"/>
    <w:rsid w:val="009D68C4"/>
    <w:rsid w:val="009E1DEC"/>
    <w:rsid w:val="009E5151"/>
    <w:rsid w:val="009E52E2"/>
    <w:rsid w:val="009F5F7E"/>
    <w:rsid w:val="009F6C70"/>
    <w:rsid w:val="009F6CBB"/>
    <w:rsid w:val="00A01C3C"/>
    <w:rsid w:val="00A0519D"/>
    <w:rsid w:val="00A12239"/>
    <w:rsid w:val="00A12911"/>
    <w:rsid w:val="00A13B76"/>
    <w:rsid w:val="00A14AA4"/>
    <w:rsid w:val="00A14FBB"/>
    <w:rsid w:val="00A152CD"/>
    <w:rsid w:val="00A16515"/>
    <w:rsid w:val="00A16DE0"/>
    <w:rsid w:val="00A16F02"/>
    <w:rsid w:val="00A20079"/>
    <w:rsid w:val="00A229F5"/>
    <w:rsid w:val="00A31469"/>
    <w:rsid w:val="00A315D0"/>
    <w:rsid w:val="00A320DA"/>
    <w:rsid w:val="00A34F0C"/>
    <w:rsid w:val="00A35632"/>
    <w:rsid w:val="00A3578D"/>
    <w:rsid w:val="00A41FE3"/>
    <w:rsid w:val="00A4358D"/>
    <w:rsid w:val="00A47291"/>
    <w:rsid w:val="00A50443"/>
    <w:rsid w:val="00A52A8B"/>
    <w:rsid w:val="00A5362F"/>
    <w:rsid w:val="00A545B1"/>
    <w:rsid w:val="00A6460D"/>
    <w:rsid w:val="00A66153"/>
    <w:rsid w:val="00A673D5"/>
    <w:rsid w:val="00A67D48"/>
    <w:rsid w:val="00A74642"/>
    <w:rsid w:val="00A80BB6"/>
    <w:rsid w:val="00A82483"/>
    <w:rsid w:val="00A83234"/>
    <w:rsid w:val="00A8446D"/>
    <w:rsid w:val="00A92A12"/>
    <w:rsid w:val="00A932E6"/>
    <w:rsid w:val="00AA154A"/>
    <w:rsid w:val="00AA1884"/>
    <w:rsid w:val="00AA27AA"/>
    <w:rsid w:val="00AA3C82"/>
    <w:rsid w:val="00AB0C7B"/>
    <w:rsid w:val="00AC4573"/>
    <w:rsid w:val="00AD1F7C"/>
    <w:rsid w:val="00AE0513"/>
    <w:rsid w:val="00AE3D04"/>
    <w:rsid w:val="00AE47A4"/>
    <w:rsid w:val="00AE49AA"/>
    <w:rsid w:val="00AE5B69"/>
    <w:rsid w:val="00AE7332"/>
    <w:rsid w:val="00AE7489"/>
    <w:rsid w:val="00AE7763"/>
    <w:rsid w:val="00AF1D04"/>
    <w:rsid w:val="00AF270A"/>
    <w:rsid w:val="00AF3CE0"/>
    <w:rsid w:val="00AF4660"/>
    <w:rsid w:val="00B04E3E"/>
    <w:rsid w:val="00B069EF"/>
    <w:rsid w:val="00B0797E"/>
    <w:rsid w:val="00B122B0"/>
    <w:rsid w:val="00B16861"/>
    <w:rsid w:val="00B17115"/>
    <w:rsid w:val="00B24DED"/>
    <w:rsid w:val="00B264BE"/>
    <w:rsid w:val="00B266DC"/>
    <w:rsid w:val="00B269E0"/>
    <w:rsid w:val="00B31863"/>
    <w:rsid w:val="00B368F7"/>
    <w:rsid w:val="00B4325D"/>
    <w:rsid w:val="00B603CB"/>
    <w:rsid w:val="00B62634"/>
    <w:rsid w:val="00B6318E"/>
    <w:rsid w:val="00B71565"/>
    <w:rsid w:val="00B722F1"/>
    <w:rsid w:val="00B81161"/>
    <w:rsid w:val="00B84E56"/>
    <w:rsid w:val="00B865A3"/>
    <w:rsid w:val="00B91FBB"/>
    <w:rsid w:val="00B933EF"/>
    <w:rsid w:val="00B938EF"/>
    <w:rsid w:val="00B96223"/>
    <w:rsid w:val="00B96875"/>
    <w:rsid w:val="00B97D1E"/>
    <w:rsid w:val="00BA2967"/>
    <w:rsid w:val="00BA6EB0"/>
    <w:rsid w:val="00BB2421"/>
    <w:rsid w:val="00BB298B"/>
    <w:rsid w:val="00BB3F92"/>
    <w:rsid w:val="00BB64FE"/>
    <w:rsid w:val="00BC2FDF"/>
    <w:rsid w:val="00BC6020"/>
    <w:rsid w:val="00BC773F"/>
    <w:rsid w:val="00BD0E08"/>
    <w:rsid w:val="00BE1F4C"/>
    <w:rsid w:val="00BE1FF2"/>
    <w:rsid w:val="00C02D73"/>
    <w:rsid w:val="00C06F8B"/>
    <w:rsid w:val="00C1474D"/>
    <w:rsid w:val="00C175F9"/>
    <w:rsid w:val="00C23F02"/>
    <w:rsid w:val="00C240AF"/>
    <w:rsid w:val="00C25726"/>
    <w:rsid w:val="00C30204"/>
    <w:rsid w:val="00C32C16"/>
    <w:rsid w:val="00C3363B"/>
    <w:rsid w:val="00C35596"/>
    <w:rsid w:val="00C36EFD"/>
    <w:rsid w:val="00C45563"/>
    <w:rsid w:val="00C47477"/>
    <w:rsid w:val="00C540E5"/>
    <w:rsid w:val="00C548AC"/>
    <w:rsid w:val="00C57BAF"/>
    <w:rsid w:val="00C62CCA"/>
    <w:rsid w:val="00C64012"/>
    <w:rsid w:val="00C746B9"/>
    <w:rsid w:val="00C77872"/>
    <w:rsid w:val="00C77F1C"/>
    <w:rsid w:val="00C829A5"/>
    <w:rsid w:val="00C87A73"/>
    <w:rsid w:val="00C92D78"/>
    <w:rsid w:val="00C95FA8"/>
    <w:rsid w:val="00C97CCB"/>
    <w:rsid w:val="00CA13C0"/>
    <w:rsid w:val="00CA2ACC"/>
    <w:rsid w:val="00CA3299"/>
    <w:rsid w:val="00CA7149"/>
    <w:rsid w:val="00CB18BA"/>
    <w:rsid w:val="00CB7DFE"/>
    <w:rsid w:val="00CC0C2C"/>
    <w:rsid w:val="00CC2D40"/>
    <w:rsid w:val="00CD61DC"/>
    <w:rsid w:val="00CD79BE"/>
    <w:rsid w:val="00CE61C3"/>
    <w:rsid w:val="00CE7605"/>
    <w:rsid w:val="00CE7622"/>
    <w:rsid w:val="00CF07B3"/>
    <w:rsid w:val="00CF1D74"/>
    <w:rsid w:val="00CF3D70"/>
    <w:rsid w:val="00CF42EB"/>
    <w:rsid w:val="00D016CE"/>
    <w:rsid w:val="00D0258E"/>
    <w:rsid w:val="00D164AD"/>
    <w:rsid w:val="00D16D52"/>
    <w:rsid w:val="00D276D7"/>
    <w:rsid w:val="00D27752"/>
    <w:rsid w:val="00D307B4"/>
    <w:rsid w:val="00D30BCB"/>
    <w:rsid w:val="00D311B1"/>
    <w:rsid w:val="00D318F0"/>
    <w:rsid w:val="00D35B2A"/>
    <w:rsid w:val="00D35CD7"/>
    <w:rsid w:val="00D36874"/>
    <w:rsid w:val="00D3704D"/>
    <w:rsid w:val="00D41AC7"/>
    <w:rsid w:val="00D4542A"/>
    <w:rsid w:val="00D50BAC"/>
    <w:rsid w:val="00D519F9"/>
    <w:rsid w:val="00D53A96"/>
    <w:rsid w:val="00D60E39"/>
    <w:rsid w:val="00D62F1F"/>
    <w:rsid w:val="00D6367E"/>
    <w:rsid w:val="00D64565"/>
    <w:rsid w:val="00D7000E"/>
    <w:rsid w:val="00D81137"/>
    <w:rsid w:val="00D86CE6"/>
    <w:rsid w:val="00D87D1B"/>
    <w:rsid w:val="00D93782"/>
    <w:rsid w:val="00DA2FEB"/>
    <w:rsid w:val="00DA4BDB"/>
    <w:rsid w:val="00DA6662"/>
    <w:rsid w:val="00DA708D"/>
    <w:rsid w:val="00DB1A6D"/>
    <w:rsid w:val="00DB1DD3"/>
    <w:rsid w:val="00DB1F33"/>
    <w:rsid w:val="00DB2F8D"/>
    <w:rsid w:val="00DC3D37"/>
    <w:rsid w:val="00DD4E85"/>
    <w:rsid w:val="00DD60E4"/>
    <w:rsid w:val="00DE0DD9"/>
    <w:rsid w:val="00DE2ECB"/>
    <w:rsid w:val="00DE2F50"/>
    <w:rsid w:val="00DE2F8D"/>
    <w:rsid w:val="00DE3EBB"/>
    <w:rsid w:val="00DE7489"/>
    <w:rsid w:val="00DF2FEA"/>
    <w:rsid w:val="00DF7EF3"/>
    <w:rsid w:val="00E002A5"/>
    <w:rsid w:val="00E01A80"/>
    <w:rsid w:val="00E04DF4"/>
    <w:rsid w:val="00E062FE"/>
    <w:rsid w:val="00E101A3"/>
    <w:rsid w:val="00E1110F"/>
    <w:rsid w:val="00E145F3"/>
    <w:rsid w:val="00E23FE8"/>
    <w:rsid w:val="00E25766"/>
    <w:rsid w:val="00E25BC9"/>
    <w:rsid w:val="00E33609"/>
    <w:rsid w:val="00E40578"/>
    <w:rsid w:val="00E44532"/>
    <w:rsid w:val="00E4750E"/>
    <w:rsid w:val="00E6019D"/>
    <w:rsid w:val="00E64683"/>
    <w:rsid w:val="00E708C9"/>
    <w:rsid w:val="00E84C99"/>
    <w:rsid w:val="00E85EB7"/>
    <w:rsid w:val="00E87A5B"/>
    <w:rsid w:val="00E90589"/>
    <w:rsid w:val="00E90835"/>
    <w:rsid w:val="00E92A59"/>
    <w:rsid w:val="00E946DB"/>
    <w:rsid w:val="00E9649B"/>
    <w:rsid w:val="00E96FB9"/>
    <w:rsid w:val="00E9787E"/>
    <w:rsid w:val="00EA089A"/>
    <w:rsid w:val="00EA0A4D"/>
    <w:rsid w:val="00EA5D36"/>
    <w:rsid w:val="00EA72DA"/>
    <w:rsid w:val="00EB0586"/>
    <w:rsid w:val="00EB2945"/>
    <w:rsid w:val="00EB4619"/>
    <w:rsid w:val="00EB4D02"/>
    <w:rsid w:val="00EB5E0D"/>
    <w:rsid w:val="00EC0B02"/>
    <w:rsid w:val="00EC17D5"/>
    <w:rsid w:val="00EC2FE3"/>
    <w:rsid w:val="00ED301D"/>
    <w:rsid w:val="00ED3CA4"/>
    <w:rsid w:val="00ED40FC"/>
    <w:rsid w:val="00ED4475"/>
    <w:rsid w:val="00ED650A"/>
    <w:rsid w:val="00ED6DA0"/>
    <w:rsid w:val="00EE1A1C"/>
    <w:rsid w:val="00EE4065"/>
    <w:rsid w:val="00EE5327"/>
    <w:rsid w:val="00EE64EE"/>
    <w:rsid w:val="00EE7825"/>
    <w:rsid w:val="00EF59FB"/>
    <w:rsid w:val="00F0199F"/>
    <w:rsid w:val="00F0573C"/>
    <w:rsid w:val="00F0644C"/>
    <w:rsid w:val="00F06A15"/>
    <w:rsid w:val="00F10FFE"/>
    <w:rsid w:val="00F22632"/>
    <w:rsid w:val="00F25B59"/>
    <w:rsid w:val="00F306EA"/>
    <w:rsid w:val="00F32D2D"/>
    <w:rsid w:val="00F37823"/>
    <w:rsid w:val="00F40599"/>
    <w:rsid w:val="00F41675"/>
    <w:rsid w:val="00F41A1E"/>
    <w:rsid w:val="00F439CE"/>
    <w:rsid w:val="00F447BC"/>
    <w:rsid w:val="00F462CE"/>
    <w:rsid w:val="00F53151"/>
    <w:rsid w:val="00F53215"/>
    <w:rsid w:val="00F53677"/>
    <w:rsid w:val="00F54F1C"/>
    <w:rsid w:val="00F54FA6"/>
    <w:rsid w:val="00F60237"/>
    <w:rsid w:val="00F645C6"/>
    <w:rsid w:val="00F65843"/>
    <w:rsid w:val="00F6780E"/>
    <w:rsid w:val="00F72010"/>
    <w:rsid w:val="00F73F8F"/>
    <w:rsid w:val="00F74F80"/>
    <w:rsid w:val="00F75722"/>
    <w:rsid w:val="00F75B67"/>
    <w:rsid w:val="00F8232B"/>
    <w:rsid w:val="00F8254A"/>
    <w:rsid w:val="00F9286F"/>
    <w:rsid w:val="00F932EB"/>
    <w:rsid w:val="00FA0010"/>
    <w:rsid w:val="00FA20DB"/>
    <w:rsid w:val="00FA2D36"/>
    <w:rsid w:val="00FA5A4E"/>
    <w:rsid w:val="00FA5DB3"/>
    <w:rsid w:val="00FA603E"/>
    <w:rsid w:val="00FB1E11"/>
    <w:rsid w:val="00FB2550"/>
    <w:rsid w:val="00FB4F73"/>
    <w:rsid w:val="00FC2C34"/>
    <w:rsid w:val="00FC3A1B"/>
    <w:rsid w:val="00FC3A4F"/>
    <w:rsid w:val="00FC5866"/>
    <w:rsid w:val="00FC5BA1"/>
    <w:rsid w:val="00FD0882"/>
    <w:rsid w:val="00FD2270"/>
    <w:rsid w:val="00FD30A8"/>
    <w:rsid w:val="00FD4CE3"/>
    <w:rsid w:val="00FD6A3C"/>
    <w:rsid w:val="00FD74B7"/>
    <w:rsid w:val="00FD7677"/>
    <w:rsid w:val="00FE013B"/>
    <w:rsid w:val="00FE2529"/>
    <w:rsid w:val="00FE2E20"/>
    <w:rsid w:val="00FE4322"/>
    <w:rsid w:val="00FF2A1C"/>
    <w:rsid w:val="00F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02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33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933E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70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0A293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54F1C"/>
    <w:rPr>
      <w:rFonts w:cs="Times New Roman"/>
    </w:rPr>
  </w:style>
  <w:style w:type="paragraph" w:styleId="NormalWeb">
    <w:name w:val="Normal (Web)"/>
    <w:basedOn w:val="Normal"/>
    <w:uiPriority w:val="99"/>
    <w:rsid w:val="005463F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FD227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40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511</Words>
  <Characters>2915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PLANI DITOR</dc:title>
  <dc:subject/>
  <dc:creator>fahrije</dc:creator>
  <cp:keywords/>
  <dc:description/>
  <cp:lastModifiedBy>nazife</cp:lastModifiedBy>
  <cp:revision>3</cp:revision>
  <cp:lastPrinted>2012-10-11T08:19:00Z</cp:lastPrinted>
  <dcterms:created xsi:type="dcterms:W3CDTF">2012-12-11T18:24:00Z</dcterms:created>
  <dcterms:modified xsi:type="dcterms:W3CDTF">2012-12-11T18:47:00Z</dcterms:modified>
</cp:coreProperties>
</file>